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FBA6D9" w14:textId="77777777" w:rsidR="0028329D" w:rsidRDefault="00F72489">
      <w:pPr>
        <w:spacing w:after="0"/>
        <w:jc w:val="center"/>
        <w:rPr>
          <w:rFonts w:ascii="宋体" w:eastAsiaTheme="minorEastAsia" w:hAnsi="宋体"/>
          <w:b/>
          <w:sz w:val="32"/>
          <w:szCs w:val="32"/>
          <w:lang w:eastAsia="zh-CN"/>
        </w:rPr>
      </w:pPr>
      <w:r>
        <w:rPr>
          <w:rFonts w:ascii="宋体" w:hAnsi="宋体" w:hint="eastAsia"/>
          <w:b/>
          <w:sz w:val="32"/>
          <w:szCs w:val="32"/>
        </w:rPr>
        <w:t>《视唱练耳</w:t>
      </w:r>
      <w:r>
        <w:rPr>
          <w:rFonts w:ascii="宋体" w:eastAsia="宋体" w:hAnsi="宋体" w:hint="eastAsia"/>
          <w:b/>
          <w:sz w:val="32"/>
          <w:szCs w:val="32"/>
          <w:lang w:eastAsia="zh-CN"/>
        </w:rPr>
        <w:t>2</w:t>
      </w:r>
      <w:r>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383"/>
        <w:gridCol w:w="177"/>
        <w:gridCol w:w="42"/>
        <w:gridCol w:w="490"/>
        <w:gridCol w:w="1093"/>
      </w:tblGrid>
      <w:tr w:rsidR="0028329D" w14:paraId="0B0B1192" w14:textId="77777777">
        <w:trPr>
          <w:trHeight w:val="340"/>
          <w:jc w:val="center"/>
        </w:trPr>
        <w:tc>
          <w:tcPr>
            <w:tcW w:w="4549" w:type="dxa"/>
            <w:gridSpan w:val="5"/>
            <w:vAlign w:val="center"/>
          </w:tcPr>
          <w:p w14:paraId="7D3C9F41"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课程名称：</w:t>
            </w:r>
            <w:r>
              <w:rPr>
                <w:rFonts w:ascii="宋体" w:eastAsia="宋体" w:hAnsi="宋体" w:hint="eastAsia"/>
                <w:sz w:val="21"/>
                <w:szCs w:val="21"/>
              </w:rPr>
              <w:t xml:space="preserve"> </w:t>
            </w:r>
            <w:r>
              <w:rPr>
                <w:rFonts w:ascii="宋体" w:hAnsi="宋体" w:hint="eastAsia"/>
                <w:szCs w:val="21"/>
              </w:rPr>
              <w:t>《视唱练耳</w:t>
            </w:r>
            <w:r>
              <w:rPr>
                <w:rFonts w:ascii="宋体" w:eastAsia="宋体" w:hAnsi="宋体" w:hint="eastAsia"/>
                <w:szCs w:val="21"/>
                <w:lang w:eastAsia="zh-CN"/>
              </w:rPr>
              <w:t>2</w:t>
            </w:r>
            <w:r>
              <w:rPr>
                <w:rFonts w:ascii="宋体" w:hAnsi="宋体" w:hint="eastAsia"/>
                <w:szCs w:val="21"/>
              </w:rPr>
              <w:t>》</w:t>
            </w:r>
          </w:p>
        </w:tc>
        <w:tc>
          <w:tcPr>
            <w:tcW w:w="4852" w:type="dxa"/>
            <w:gridSpan w:val="6"/>
            <w:vAlign w:val="center"/>
          </w:tcPr>
          <w:p w14:paraId="19B68B4F" w14:textId="77777777" w:rsidR="0028329D" w:rsidRDefault="00F7248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课程类别（必修/选修）：</w:t>
            </w:r>
            <w:r>
              <w:rPr>
                <w:rFonts w:ascii="宋体" w:eastAsia="宋体" w:hAnsi="宋体" w:hint="eastAsia"/>
                <w:sz w:val="21"/>
                <w:szCs w:val="21"/>
                <w:lang w:eastAsia="zh-CN"/>
              </w:rPr>
              <w:t xml:space="preserve"> </w:t>
            </w:r>
            <w:r>
              <w:rPr>
                <w:rFonts w:ascii="Arial" w:eastAsia="宋体" w:hAnsi="Arial" w:cs="Arial"/>
                <w:sz w:val="23"/>
                <w:szCs w:val="23"/>
              </w:rPr>
              <w:t>基础必修课</w:t>
            </w:r>
          </w:p>
        </w:tc>
      </w:tr>
      <w:tr w:rsidR="0028329D" w14:paraId="1FA64DF6" w14:textId="77777777">
        <w:trPr>
          <w:trHeight w:val="340"/>
          <w:jc w:val="center"/>
        </w:trPr>
        <w:tc>
          <w:tcPr>
            <w:tcW w:w="9401" w:type="dxa"/>
            <w:gridSpan w:val="11"/>
            <w:vAlign w:val="center"/>
          </w:tcPr>
          <w:p w14:paraId="42ADC689"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rPr>
              <w:t>课程英文名称：</w:t>
            </w:r>
            <w:bookmarkStart w:id="0" w:name="_GoBack"/>
            <w:r w:rsidRPr="006137CE">
              <w:rPr>
                <w:rFonts w:ascii="宋体" w:eastAsia="宋体" w:hAnsi="宋体" w:hint="eastAsia"/>
                <w:b/>
                <w:sz w:val="21"/>
                <w:szCs w:val="21"/>
              </w:rPr>
              <w:t xml:space="preserve"> </w:t>
            </w:r>
            <w:r w:rsidRPr="006137CE">
              <w:rPr>
                <w:rFonts w:ascii="宋体" w:eastAsia="宋体" w:hAnsi="宋体" w:cs="宋体"/>
                <w:sz w:val="21"/>
                <w:szCs w:val="21"/>
              </w:rPr>
              <w:t>Solfeggio</w:t>
            </w:r>
            <w:r w:rsidRPr="006137CE">
              <w:rPr>
                <w:rFonts w:ascii="宋体" w:eastAsia="宋体" w:hAnsi="宋体" w:cs="宋体" w:hint="eastAsia"/>
                <w:sz w:val="21"/>
                <w:szCs w:val="21"/>
                <w:lang w:eastAsia="zh-CN"/>
              </w:rPr>
              <w:t>2</w:t>
            </w:r>
            <w:bookmarkEnd w:id="0"/>
          </w:p>
        </w:tc>
      </w:tr>
      <w:tr w:rsidR="0028329D" w14:paraId="07A3C531" w14:textId="77777777">
        <w:trPr>
          <w:trHeight w:val="340"/>
          <w:jc w:val="center"/>
        </w:trPr>
        <w:tc>
          <w:tcPr>
            <w:tcW w:w="4549" w:type="dxa"/>
            <w:gridSpan w:val="5"/>
            <w:vAlign w:val="center"/>
          </w:tcPr>
          <w:p w14:paraId="4A09A830"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总学时/周学时/学分：</w:t>
            </w:r>
            <w:r>
              <w:rPr>
                <w:rFonts w:ascii="宋体" w:eastAsiaTheme="minorEastAsia" w:hAnsi="宋体" w:hint="eastAsia"/>
                <w:szCs w:val="21"/>
                <w:lang w:eastAsia="zh-CN"/>
              </w:rPr>
              <w:t>36</w:t>
            </w:r>
            <w:r>
              <w:rPr>
                <w:rFonts w:ascii="宋体" w:hAnsi="宋体"/>
                <w:szCs w:val="21"/>
              </w:rPr>
              <w:t>/</w:t>
            </w:r>
            <w:r>
              <w:rPr>
                <w:rFonts w:ascii="宋体" w:hAnsi="宋体" w:hint="eastAsia"/>
                <w:szCs w:val="21"/>
              </w:rPr>
              <w:t>2/</w:t>
            </w:r>
            <w:r>
              <w:rPr>
                <w:rFonts w:ascii="宋体" w:eastAsia="宋体" w:hAnsi="宋体" w:hint="eastAsia"/>
                <w:szCs w:val="21"/>
                <w:lang w:eastAsia="zh-CN"/>
              </w:rPr>
              <w:t>2</w:t>
            </w:r>
          </w:p>
        </w:tc>
        <w:tc>
          <w:tcPr>
            <w:tcW w:w="4852" w:type="dxa"/>
            <w:gridSpan w:val="6"/>
            <w:vAlign w:val="center"/>
          </w:tcPr>
          <w:p w14:paraId="6F8620C3" w14:textId="77777777" w:rsidR="0028329D" w:rsidRDefault="00F7248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hAnsi="宋体" w:hint="eastAsia"/>
                <w:b/>
                <w:szCs w:val="21"/>
                <w:lang w:eastAsia="zh-CN"/>
              </w:rPr>
              <w:t>0</w:t>
            </w:r>
          </w:p>
        </w:tc>
      </w:tr>
      <w:tr w:rsidR="0028329D" w14:paraId="4C0E383A" w14:textId="77777777">
        <w:trPr>
          <w:trHeight w:val="340"/>
          <w:jc w:val="center"/>
        </w:trPr>
        <w:tc>
          <w:tcPr>
            <w:tcW w:w="9401" w:type="dxa"/>
            <w:gridSpan w:val="11"/>
            <w:vAlign w:val="center"/>
          </w:tcPr>
          <w:p w14:paraId="30D08F17" w14:textId="77777777" w:rsidR="0028329D" w:rsidRDefault="00F72489">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先修课程：</w:t>
            </w:r>
            <w:r>
              <w:rPr>
                <w:rFonts w:ascii="宋体" w:hAnsi="宋体" w:hint="eastAsia"/>
                <w:szCs w:val="21"/>
                <w:lang w:eastAsia="zh-CN"/>
              </w:rPr>
              <w:t xml:space="preserve"> </w:t>
            </w:r>
            <w:r>
              <w:rPr>
                <w:rFonts w:ascii="宋体" w:hAnsi="宋体" w:hint="eastAsia"/>
                <w:szCs w:val="21"/>
                <w:lang w:eastAsia="zh-CN"/>
              </w:rPr>
              <w:t>《基本乐理》</w:t>
            </w:r>
          </w:p>
        </w:tc>
      </w:tr>
      <w:tr w:rsidR="0028329D" w14:paraId="2F5064B9" w14:textId="77777777">
        <w:trPr>
          <w:trHeight w:val="340"/>
          <w:jc w:val="center"/>
        </w:trPr>
        <w:tc>
          <w:tcPr>
            <w:tcW w:w="4549" w:type="dxa"/>
            <w:gridSpan w:val="5"/>
            <w:vAlign w:val="center"/>
          </w:tcPr>
          <w:p w14:paraId="588FDEDD"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授课时间：</w:t>
            </w:r>
            <w:r>
              <w:rPr>
                <w:rFonts w:ascii="宋体" w:hAnsi="宋体" w:hint="eastAsia"/>
                <w:szCs w:val="21"/>
                <w:lang w:eastAsia="zh-CN"/>
              </w:rPr>
              <w:t>1-18</w:t>
            </w:r>
            <w:r>
              <w:rPr>
                <w:rFonts w:ascii="宋体" w:hAnsi="宋体" w:hint="eastAsia"/>
                <w:szCs w:val="21"/>
                <w:lang w:eastAsia="zh-CN"/>
              </w:rPr>
              <w:t>周</w:t>
            </w:r>
            <w:r>
              <w:rPr>
                <w:rFonts w:ascii="宋体" w:hAnsi="宋体" w:hint="eastAsia"/>
                <w:szCs w:val="21"/>
                <w:lang w:eastAsia="zh-CN"/>
              </w:rPr>
              <w:t xml:space="preserve"> </w:t>
            </w:r>
            <w:r>
              <w:rPr>
                <w:rFonts w:ascii="宋体" w:hAnsi="宋体" w:hint="eastAsia"/>
                <w:szCs w:val="21"/>
                <w:lang w:eastAsia="zh-CN"/>
              </w:rPr>
              <w:t>星期三</w:t>
            </w:r>
            <w:r>
              <w:rPr>
                <w:rFonts w:ascii="宋体" w:hAnsi="宋体" w:hint="eastAsia"/>
                <w:szCs w:val="21"/>
                <w:lang w:eastAsia="zh-CN"/>
              </w:rPr>
              <w:t>1-2</w:t>
            </w:r>
            <w:r>
              <w:rPr>
                <w:rFonts w:ascii="宋体" w:hAnsi="宋体" w:hint="eastAsia"/>
                <w:szCs w:val="21"/>
                <w:lang w:eastAsia="zh-CN"/>
              </w:rPr>
              <w:t>节</w:t>
            </w:r>
          </w:p>
        </w:tc>
        <w:tc>
          <w:tcPr>
            <w:tcW w:w="4852" w:type="dxa"/>
            <w:gridSpan w:val="6"/>
            <w:vAlign w:val="center"/>
          </w:tcPr>
          <w:p w14:paraId="22659D4D"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授课地点：</w:t>
            </w:r>
            <w:r>
              <w:rPr>
                <w:rFonts w:ascii="宋体" w:hAnsi="宋体" w:hint="eastAsia"/>
                <w:szCs w:val="21"/>
              </w:rPr>
              <w:t>师范学院艺术楼</w:t>
            </w:r>
            <w:r>
              <w:rPr>
                <w:rFonts w:ascii="宋体" w:hAnsi="宋体" w:hint="eastAsia"/>
                <w:szCs w:val="21"/>
              </w:rPr>
              <w:t xml:space="preserve"> </w:t>
            </w:r>
            <w:r>
              <w:rPr>
                <w:rFonts w:ascii="宋体" w:hAnsi="宋体" w:hint="eastAsia"/>
                <w:szCs w:val="21"/>
              </w:rPr>
              <w:t>艺</w:t>
            </w:r>
            <w:r>
              <w:rPr>
                <w:rFonts w:ascii="宋体" w:hAnsi="宋体" w:hint="eastAsia"/>
                <w:szCs w:val="21"/>
              </w:rPr>
              <w:t>A-30</w:t>
            </w:r>
            <w:r>
              <w:rPr>
                <w:rFonts w:ascii="宋体" w:hAnsi="宋体" w:hint="eastAsia"/>
                <w:szCs w:val="21"/>
                <w:lang w:eastAsia="zh-CN"/>
              </w:rPr>
              <w:t>2</w:t>
            </w:r>
          </w:p>
        </w:tc>
      </w:tr>
      <w:tr w:rsidR="0028329D" w14:paraId="15CADFFF" w14:textId="77777777">
        <w:trPr>
          <w:trHeight w:val="340"/>
          <w:jc w:val="center"/>
        </w:trPr>
        <w:tc>
          <w:tcPr>
            <w:tcW w:w="9401" w:type="dxa"/>
            <w:gridSpan w:val="11"/>
            <w:vAlign w:val="center"/>
          </w:tcPr>
          <w:p w14:paraId="3A34C734" w14:textId="77777777" w:rsidR="0028329D" w:rsidRDefault="00F72489">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 xml:space="preserve">授课对象： </w:t>
            </w:r>
            <w:r>
              <w:rPr>
                <w:rFonts w:ascii="宋体" w:hAnsi="宋体" w:hint="eastAsia"/>
                <w:szCs w:val="21"/>
                <w:lang w:eastAsia="zh-CN"/>
              </w:rPr>
              <w:t>2017</w:t>
            </w:r>
            <w:r>
              <w:rPr>
                <w:rFonts w:ascii="宋体" w:hAnsi="宋体" w:hint="eastAsia"/>
                <w:szCs w:val="21"/>
                <w:lang w:eastAsia="zh-CN"/>
              </w:rPr>
              <w:t>级音乐教育</w:t>
            </w:r>
            <w:r w:rsidR="0066192E">
              <w:rPr>
                <w:rFonts w:ascii="宋体" w:eastAsiaTheme="minorEastAsia" w:hAnsi="宋体" w:hint="eastAsia"/>
                <w:szCs w:val="21"/>
                <w:lang w:eastAsia="zh-CN"/>
              </w:rPr>
              <w:t>1</w:t>
            </w:r>
            <w:r>
              <w:rPr>
                <w:rFonts w:ascii="宋体" w:hAnsi="宋体" w:hint="eastAsia"/>
                <w:szCs w:val="21"/>
                <w:lang w:eastAsia="zh-CN"/>
              </w:rPr>
              <w:t>班</w:t>
            </w:r>
          </w:p>
        </w:tc>
      </w:tr>
      <w:tr w:rsidR="0028329D" w14:paraId="52E9F8A8" w14:textId="77777777">
        <w:trPr>
          <w:trHeight w:val="340"/>
          <w:jc w:val="center"/>
        </w:trPr>
        <w:tc>
          <w:tcPr>
            <w:tcW w:w="9401" w:type="dxa"/>
            <w:gridSpan w:val="11"/>
            <w:vAlign w:val="center"/>
          </w:tcPr>
          <w:p w14:paraId="230005C4"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开课院</w:t>
            </w:r>
            <w:r>
              <w:rPr>
                <w:rFonts w:ascii="宋体" w:eastAsia="宋体" w:hAnsi="宋体" w:hint="eastAsia"/>
                <w:b/>
                <w:sz w:val="21"/>
                <w:szCs w:val="21"/>
                <w:lang w:eastAsia="zh-CN"/>
              </w:rPr>
              <w:t>系</w:t>
            </w:r>
            <w:r>
              <w:rPr>
                <w:rFonts w:ascii="宋体" w:eastAsia="宋体" w:hAnsi="宋体" w:hint="eastAsia"/>
                <w:b/>
                <w:sz w:val="21"/>
                <w:szCs w:val="21"/>
              </w:rPr>
              <w:t>：</w:t>
            </w:r>
            <w:r>
              <w:rPr>
                <w:rFonts w:ascii="宋体" w:eastAsia="宋体" w:hAnsi="宋体" w:hint="eastAsia"/>
                <w:sz w:val="21"/>
                <w:szCs w:val="21"/>
              </w:rPr>
              <w:t xml:space="preserve"> </w:t>
            </w:r>
            <w:r>
              <w:rPr>
                <w:rFonts w:ascii="宋体" w:hAnsi="宋体" w:hint="eastAsia"/>
                <w:szCs w:val="21"/>
              </w:rPr>
              <w:t>教育学院（师范学院）音乐系</w:t>
            </w:r>
          </w:p>
        </w:tc>
      </w:tr>
      <w:tr w:rsidR="0028329D" w14:paraId="7E6597E0" w14:textId="77777777">
        <w:trPr>
          <w:trHeight w:val="340"/>
          <w:jc w:val="center"/>
        </w:trPr>
        <w:tc>
          <w:tcPr>
            <w:tcW w:w="9401" w:type="dxa"/>
            <w:gridSpan w:val="11"/>
            <w:vAlign w:val="center"/>
          </w:tcPr>
          <w:p w14:paraId="74F537AB" w14:textId="77777777" w:rsidR="0028329D" w:rsidRDefault="00F7248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任课教师姓名/职称：</w:t>
            </w:r>
            <w:r>
              <w:rPr>
                <w:rFonts w:ascii="宋体" w:eastAsia="宋体" w:hAnsi="宋体" w:hint="eastAsia"/>
                <w:sz w:val="21"/>
                <w:szCs w:val="21"/>
                <w:lang w:eastAsia="zh-CN"/>
              </w:rPr>
              <w:t xml:space="preserve"> 谭潇潇 讲师</w:t>
            </w:r>
          </w:p>
        </w:tc>
      </w:tr>
      <w:tr w:rsidR="0028329D" w14:paraId="6F7DFCA7" w14:textId="77777777">
        <w:trPr>
          <w:trHeight w:val="340"/>
          <w:jc w:val="center"/>
        </w:trPr>
        <w:tc>
          <w:tcPr>
            <w:tcW w:w="4549" w:type="dxa"/>
            <w:gridSpan w:val="5"/>
            <w:vAlign w:val="center"/>
          </w:tcPr>
          <w:p w14:paraId="1A8056DA"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hAnsi="宋体" w:hint="eastAsia"/>
                <w:szCs w:val="21"/>
                <w:lang w:eastAsia="zh-CN"/>
              </w:rPr>
              <w:t>13925531341</w:t>
            </w:r>
          </w:p>
        </w:tc>
        <w:tc>
          <w:tcPr>
            <w:tcW w:w="4852" w:type="dxa"/>
            <w:gridSpan w:val="6"/>
            <w:vAlign w:val="center"/>
          </w:tcPr>
          <w:p w14:paraId="4890A104" w14:textId="77777777" w:rsidR="0028329D" w:rsidRDefault="00F7248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hAnsi="宋体" w:hint="eastAsia"/>
                <w:szCs w:val="21"/>
                <w:lang w:eastAsia="zh-CN"/>
              </w:rPr>
              <w:t>279146489@qq.com</w:t>
            </w:r>
          </w:p>
        </w:tc>
      </w:tr>
      <w:tr w:rsidR="0028329D" w14:paraId="2C74D6CC" w14:textId="77777777">
        <w:trPr>
          <w:trHeight w:val="340"/>
          <w:jc w:val="center"/>
        </w:trPr>
        <w:tc>
          <w:tcPr>
            <w:tcW w:w="9401" w:type="dxa"/>
            <w:gridSpan w:val="11"/>
            <w:vAlign w:val="center"/>
          </w:tcPr>
          <w:p w14:paraId="4F528994" w14:textId="77777777" w:rsidR="0028329D" w:rsidRDefault="00F7248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hAnsi="宋体" w:hint="eastAsia"/>
                <w:szCs w:val="21"/>
                <w:lang w:eastAsia="zh-CN"/>
              </w:rPr>
              <w:t>师范学院艺术楼</w:t>
            </w:r>
            <w:r>
              <w:rPr>
                <w:rFonts w:ascii="宋体" w:hAnsi="宋体" w:hint="eastAsia"/>
                <w:szCs w:val="21"/>
                <w:lang w:eastAsia="zh-CN"/>
              </w:rPr>
              <w:t xml:space="preserve"> </w:t>
            </w:r>
            <w:r>
              <w:rPr>
                <w:rFonts w:ascii="宋体" w:hAnsi="宋体" w:hint="eastAsia"/>
                <w:szCs w:val="21"/>
                <w:lang w:eastAsia="zh-CN"/>
              </w:rPr>
              <w:t>琴房</w:t>
            </w:r>
            <w:r>
              <w:rPr>
                <w:rFonts w:ascii="宋体" w:hAnsi="宋体" w:hint="eastAsia"/>
                <w:szCs w:val="21"/>
                <w:lang w:eastAsia="zh-CN"/>
              </w:rPr>
              <w:t>A155</w:t>
            </w:r>
          </w:p>
        </w:tc>
      </w:tr>
      <w:tr w:rsidR="0028329D" w14:paraId="3CA4E2B4" w14:textId="77777777">
        <w:trPr>
          <w:trHeight w:val="340"/>
          <w:jc w:val="center"/>
        </w:trPr>
        <w:tc>
          <w:tcPr>
            <w:tcW w:w="9401" w:type="dxa"/>
            <w:gridSpan w:val="11"/>
            <w:vAlign w:val="center"/>
          </w:tcPr>
          <w:p w14:paraId="19611665"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   ）</w:t>
            </w:r>
            <w:r>
              <w:rPr>
                <w:rFonts w:ascii="宋体" w:eastAsia="宋体" w:hAnsi="宋体" w:hint="eastAsia"/>
                <w:sz w:val="21"/>
                <w:szCs w:val="21"/>
                <w:lang w:eastAsia="zh-CN"/>
              </w:rPr>
              <w:t xml:space="preserve">     闭卷</w:t>
            </w:r>
            <w:r>
              <w:rPr>
                <w:rFonts w:ascii="宋体" w:eastAsia="宋体" w:hAnsi="宋体" w:hint="eastAsia"/>
                <w:b/>
                <w:sz w:val="21"/>
                <w:szCs w:val="21"/>
                <w:lang w:eastAsia="zh-CN"/>
              </w:rPr>
              <w:t xml:space="preserve">（ </w:t>
            </w:r>
            <w:r>
              <w:rPr>
                <w:rFonts w:ascii="Arial" w:hAnsi="Arial" w:cs="Arial"/>
                <w:b/>
                <w:szCs w:val="21"/>
              </w:rPr>
              <w:t>√</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课程论文</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其它</w:t>
            </w:r>
            <w:r>
              <w:rPr>
                <w:rFonts w:ascii="宋体" w:eastAsia="宋体" w:hAnsi="宋体" w:hint="eastAsia"/>
                <w:b/>
                <w:sz w:val="21"/>
                <w:szCs w:val="21"/>
                <w:lang w:eastAsia="zh-CN"/>
              </w:rPr>
              <w:t>（  ）</w:t>
            </w:r>
          </w:p>
        </w:tc>
      </w:tr>
      <w:tr w:rsidR="0028329D" w14:paraId="2E6CBFC7" w14:textId="77777777">
        <w:trPr>
          <w:trHeight w:val="340"/>
          <w:jc w:val="center"/>
        </w:trPr>
        <w:tc>
          <w:tcPr>
            <w:tcW w:w="9401" w:type="dxa"/>
            <w:gridSpan w:val="11"/>
            <w:vAlign w:val="center"/>
          </w:tcPr>
          <w:p w14:paraId="1C99EE35" w14:textId="77777777" w:rsidR="0028329D" w:rsidRDefault="00F72489">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使用教材：    </w:t>
            </w:r>
            <w:r>
              <w:rPr>
                <w:rFonts w:ascii="宋体" w:eastAsia="宋体" w:hAnsi="宋体" w:cs="宋体" w:hint="eastAsia"/>
              </w:rPr>
              <w:t xml:space="preserve">视唱教程 第二册第一分册1A  </w:t>
            </w:r>
          </w:p>
          <w:p w14:paraId="5854206C" w14:textId="77777777" w:rsidR="0028329D" w:rsidRDefault="00F72489">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cs="宋体" w:hint="eastAsia"/>
              </w:rPr>
              <w:t>《视唱练耳分级教程》</w:t>
            </w:r>
            <w:r>
              <w:rPr>
                <w:rFonts w:ascii="宋体" w:eastAsia="宋体" w:hAnsi="宋体" w:cs="宋体" w:hint="eastAsia"/>
                <w:lang w:eastAsia="zh-CN"/>
              </w:rPr>
              <w:t>、《调性视唱教程》</w:t>
            </w:r>
          </w:p>
        </w:tc>
      </w:tr>
      <w:tr w:rsidR="0028329D" w14:paraId="0B7CA8AB" w14:textId="77777777">
        <w:trPr>
          <w:trHeight w:val="340"/>
          <w:jc w:val="center"/>
        </w:trPr>
        <w:tc>
          <w:tcPr>
            <w:tcW w:w="9401" w:type="dxa"/>
            <w:gridSpan w:val="11"/>
            <w:vAlign w:val="center"/>
          </w:tcPr>
          <w:p w14:paraId="1D060864" w14:textId="77777777" w:rsidR="0028329D" w:rsidRDefault="00F72489">
            <w:pPr>
              <w:spacing w:line="380" w:lineRule="exact"/>
              <w:ind w:firstLineChars="200" w:firstLine="420"/>
              <w:rPr>
                <w:rFonts w:ascii="宋体" w:eastAsia="宋体" w:hAnsi="宋体"/>
                <w:b/>
                <w:sz w:val="21"/>
                <w:szCs w:val="21"/>
              </w:rPr>
            </w:pPr>
            <w:r>
              <w:rPr>
                <w:rFonts w:ascii="宋体" w:eastAsia="宋体" w:hAnsi="宋体" w:hint="eastAsia"/>
                <w:b/>
                <w:sz w:val="21"/>
                <w:szCs w:val="21"/>
              </w:rPr>
              <w:t>课程简介</w:t>
            </w:r>
            <w:r>
              <w:rPr>
                <w:rFonts w:ascii="宋体" w:eastAsia="宋体" w:hAnsi="宋体" w:hint="eastAsia"/>
                <w:b/>
                <w:sz w:val="21"/>
                <w:szCs w:val="21"/>
                <w:lang w:eastAsia="zh-CN"/>
              </w:rPr>
              <w:t>：</w:t>
            </w:r>
            <w:r>
              <w:rPr>
                <w:rFonts w:ascii="宋体" w:eastAsia="宋体" w:hAnsi="宋体" w:cs="宋体" w:hint="eastAsia"/>
                <w:lang w:eastAsia="zh-CN"/>
              </w:rPr>
              <w:t>本课程是高等学校本科音乐专业的一门重要的基础必修课。视唱练耳课程的基本任务是发展音乐听觉，提高读谱、记谱、听辩三大技能，更好地服务于音乐各专业主修专业与副修专业的学习，为音乐艺术实践打基础。本课程的教学目的是：是学生通过本课程的学习，通过系统科学的训练，获得音乐教育专业必要的基础理论和表演技能，能独立地应用所学内容解决音乐专业学习中的实际问题，为学习后续课程以及从事本专业有关的工作奠定必要的基础。</w:t>
            </w:r>
          </w:p>
        </w:tc>
      </w:tr>
      <w:tr w:rsidR="0028329D" w14:paraId="0A1750EF" w14:textId="77777777">
        <w:trPr>
          <w:trHeight w:val="2920"/>
          <w:jc w:val="center"/>
        </w:trPr>
        <w:tc>
          <w:tcPr>
            <w:tcW w:w="6216" w:type="dxa"/>
            <w:gridSpan w:val="6"/>
          </w:tcPr>
          <w:p w14:paraId="485F4E69" w14:textId="77777777" w:rsidR="0028329D" w:rsidRDefault="00F72489">
            <w:pPr>
              <w:tabs>
                <w:tab w:val="left" w:pos="1440"/>
              </w:tabs>
              <w:spacing w:after="0" w:line="0" w:lineRule="atLeast"/>
              <w:ind w:firstLineChars="200" w:firstLine="420"/>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14:paraId="0B4FE505" w14:textId="77777777" w:rsidR="0028329D" w:rsidRDefault="00F72489">
            <w:pPr>
              <w:spacing w:line="380" w:lineRule="exact"/>
              <w:ind w:firstLineChars="200" w:firstLine="420"/>
              <w:rPr>
                <w:rFonts w:ascii="宋体" w:eastAsia="宋体" w:hAnsi="宋体" w:cs="宋体"/>
              </w:rPr>
            </w:pPr>
            <w:r>
              <w:rPr>
                <w:rFonts w:ascii="宋体" w:eastAsia="宋体" w:hAnsi="宋体" w:hint="eastAsia"/>
                <w:b/>
                <w:sz w:val="21"/>
                <w:szCs w:val="21"/>
                <w:lang w:eastAsia="zh-CN"/>
              </w:rPr>
              <w:t>1.</w:t>
            </w:r>
            <w:r>
              <w:rPr>
                <w:rFonts w:ascii="宋体" w:eastAsia="宋体" w:hAnsi="宋体" w:cs="宋体" w:hint="eastAsia"/>
              </w:rPr>
              <w:t>知识与技能目标：掌握正确的音准，节奏和基本的情感表达能力，能听辨和分析音乐作品的调式，调性，节拍，节奏，音程，和弦，乐句，终止等要素。</w:t>
            </w:r>
          </w:p>
          <w:p w14:paraId="1311A040" w14:textId="77777777" w:rsidR="0028329D" w:rsidRDefault="00F72489">
            <w:pPr>
              <w:tabs>
                <w:tab w:val="left" w:pos="1440"/>
              </w:tabs>
              <w:spacing w:after="0" w:line="0" w:lineRule="atLeast"/>
              <w:ind w:firstLineChars="200" w:firstLine="420"/>
              <w:outlineLvl w:val="0"/>
              <w:rPr>
                <w:rFonts w:ascii="宋体" w:eastAsia="宋体" w:hAnsi="宋体" w:cs="宋体"/>
              </w:rPr>
            </w:pPr>
            <w:r>
              <w:rPr>
                <w:rFonts w:ascii="宋体" w:eastAsia="宋体" w:hAnsi="宋体" w:hint="eastAsia"/>
                <w:b/>
                <w:sz w:val="21"/>
                <w:szCs w:val="21"/>
                <w:lang w:eastAsia="zh-CN"/>
              </w:rPr>
              <w:t>2.</w:t>
            </w:r>
            <w:r>
              <w:rPr>
                <w:rFonts w:ascii="宋体" w:eastAsia="宋体" w:hAnsi="宋体" w:cs="宋体" w:hint="eastAsia"/>
              </w:rPr>
              <w:t>过程与方法目标：学生对作品</w:t>
            </w:r>
            <w:r>
              <w:rPr>
                <w:rFonts w:ascii="宋体" w:eastAsia="宋体" w:hAnsi="宋体" w:cs="宋体" w:hint="eastAsia"/>
                <w:lang w:eastAsia="zh-CN"/>
              </w:rPr>
              <w:t>的</w:t>
            </w:r>
            <w:r>
              <w:rPr>
                <w:rFonts w:ascii="宋体" w:eastAsia="宋体" w:hAnsi="宋体" w:cs="宋体" w:hint="eastAsia"/>
              </w:rPr>
              <w:t>分析，集体练习过程中，获得美的情感体验，熏陶性情，让学生更深入地了解音乐作品</w:t>
            </w:r>
            <w:r>
              <w:rPr>
                <w:rFonts w:ascii="宋体" w:eastAsia="宋体" w:hAnsi="宋体" w:cs="宋体" w:hint="eastAsia"/>
                <w:lang w:eastAsia="zh-CN"/>
              </w:rPr>
              <w:t>，</w:t>
            </w:r>
            <w:r>
              <w:rPr>
                <w:rFonts w:ascii="宋体" w:eastAsia="宋体" w:hAnsi="宋体" w:cs="宋体" w:hint="eastAsia"/>
              </w:rPr>
              <w:t>通过学习，使学生能掌握音乐语言诸要素，提高对音乐的表现与理解能力。</w:t>
            </w:r>
          </w:p>
          <w:p w14:paraId="263D69E7" w14:textId="77777777" w:rsidR="0028329D" w:rsidRDefault="00F72489">
            <w:pPr>
              <w:tabs>
                <w:tab w:val="left" w:pos="1440"/>
              </w:tabs>
              <w:spacing w:after="0" w:line="0" w:lineRule="atLeast"/>
              <w:ind w:firstLineChars="200" w:firstLine="420"/>
              <w:outlineLvl w:val="0"/>
              <w:rPr>
                <w:rFonts w:ascii="宋体" w:eastAsia="宋体" w:hAnsi="宋体" w:cs="宋体"/>
              </w:rPr>
            </w:pPr>
            <w:r>
              <w:rPr>
                <w:rFonts w:ascii="宋体" w:eastAsia="宋体" w:hAnsi="宋体" w:hint="eastAsia"/>
                <w:b/>
                <w:sz w:val="21"/>
                <w:szCs w:val="21"/>
                <w:lang w:eastAsia="zh-CN"/>
              </w:rPr>
              <w:t>3.</w:t>
            </w:r>
            <w:r>
              <w:rPr>
                <w:rFonts w:ascii="宋体" w:eastAsia="宋体" w:hAnsi="宋体" w:cs="宋体" w:hint="eastAsia"/>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r>
              <w:rPr>
                <w:rFonts w:ascii="宋体" w:eastAsia="宋体" w:hAnsi="宋体" w:cs="宋体" w:hint="eastAsia"/>
              </w:rPr>
              <w:br/>
            </w:r>
          </w:p>
          <w:p w14:paraId="1D1494AB" w14:textId="77777777" w:rsidR="0028329D" w:rsidRDefault="0028329D">
            <w:pPr>
              <w:tabs>
                <w:tab w:val="left" w:pos="1440"/>
              </w:tabs>
              <w:spacing w:after="0" w:line="0" w:lineRule="atLeast"/>
              <w:ind w:firstLineChars="200" w:firstLine="480"/>
              <w:outlineLvl w:val="0"/>
              <w:rPr>
                <w:rFonts w:ascii="宋体" w:eastAsia="宋体" w:hAnsi="宋体" w:cs="宋体"/>
              </w:rPr>
            </w:pPr>
          </w:p>
          <w:p w14:paraId="39981E1E" w14:textId="77777777" w:rsidR="0028329D" w:rsidRDefault="0028329D">
            <w:pPr>
              <w:tabs>
                <w:tab w:val="left" w:pos="1440"/>
              </w:tabs>
              <w:spacing w:after="0" w:line="0" w:lineRule="atLeast"/>
              <w:ind w:firstLineChars="200" w:firstLine="480"/>
              <w:outlineLvl w:val="0"/>
              <w:rPr>
                <w:rFonts w:ascii="宋体" w:eastAsia="宋体" w:hAnsi="宋体" w:cs="宋体"/>
              </w:rPr>
            </w:pPr>
          </w:p>
          <w:p w14:paraId="1BC82F01" w14:textId="77777777" w:rsidR="0028329D" w:rsidRDefault="0028329D">
            <w:pPr>
              <w:tabs>
                <w:tab w:val="left" w:pos="1440"/>
              </w:tabs>
              <w:spacing w:after="0" w:line="0" w:lineRule="atLeast"/>
              <w:ind w:firstLineChars="200" w:firstLine="480"/>
              <w:outlineLvl w:val="0"/>
              <w:rPr>
                <w:rFonts w:ascii="宋体" w:eastAsia="宋体" w:hAnsi="宋体" w:cs="宋体"/>
              </w:rPr>
            </w:pPr>
          </w:p>
          <w:p w14:paraId="69C0057D" w14:textId="77777777" w:rsidR="0028329D" w:rsidRDefault="0028329D">
            <w:pPr>
              <w:spacing w:after="0" w:line="0" w:lineRule="atLeast"/>
              <w:rPr>
                <w:rFonts w:ascii="宋体" w:eastAsia="宋体" w:hAnsi="宋体"/>
                <w:b/>
                <w:sz w:val="21"/>
                <w:szCs w:val="21"/>
              </w:rPr>
            </w:pPr>
          </w:p>
        </w:tc>
        <w:tc>
          <w:tcPr>
            <w:tcW w:w="3185" w:type="dxa"/>
            <w:gridSpan w:val="5"/>
          </w:tcPr>
          <w:p w14:paraId="069F7B3C"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14:paraId="2F4752B6"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14:paraId="5E3CE682"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14:paraId="6163F39F"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14:paraId="52861844"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14:paraId="7D5DCC0E"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14:paraId="126A2FBF"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14:paraId="0EB67334"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14:paraId="086E49F1" w14:textId="77777777" w:rsidR="0028329D" w:rsidRDefault="00F7248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28329D" w14:paraId="042F22CF" w14:textId="77777777">
        <w:trPr>
          <w:trHeight w:val="392"/>
          <w:jc w:val="center"/>
        </w:trPr>
        <w:tc>
          <w:tcPr>
            <w:tcW w:w="9401" w:type="dxa"/>
            <w:gridSpan w:val="11"/>
            <w:shd w:val="clear" w:color="auto" w:fill="C0C0C0"/>
            <w:vAlign w:val="center"/>
          </w:tcPr>
          <w:p w14:paraId="3B88A502" w14:textId="77777777" w:rsidR="0028329D" w:rsidRDefault="00F72489">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lastRenderedPageBreak/>
              <w:t>理论教学进程表（2）</w:t>
            </w:r>
          </w:p>
        </w:tc>
      </w:tr>
      <w:tr w:rsidR="0028329D" w14:paraId="36C22DC4" w14:textId="77777777">
        <w:trPr>
          <w:trHeight w:val="340"/>
          <w:jc w:val="center"/>
        </w:trPr>
        <w:tc>
          <w:tcPr>
            <w:tcW w:w="648" w:type="dxa"/>
            <w:tcMar>
              <w:left w:w="28" w:type="dxa"/>
              <w:right w:w="28" w:type="dxa"/>
            </w:tcMar>
            <w:vAlign w:val="center"/>
          </w:tcPr>
          <w:p w14:paraId="1F5713F3"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周次</w:t>
            </w:r>
          </w:p>
        </w:tc>
        <w:tc>
          <w:tcPr>
            <w:tcW w:w="1728" w:type="dxa"/>
            <w:gridSpan w:val="2"/>
            <w:tcMar>
              <w:left w:w="28" w:type="dxa"/>
              <w:right w:w="28" w:type="dxa"/>
            </w:tcMar>
            <w:vAlign w:val="center"/>
          </w:tcPr>
          <w:p w14:paraId="6AA52652"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教学主题</w:t>
            </w:r>
          </w:p>
        </w:tc>
        <w:tc>
          <w:tcPr>
            <w:tcW w:w="623" w:type="dxa"/>
            <w:tcMar>
              <w:left w:w="28" w:type="dxa"/>
              <w:right w:w="28" w:type="dxa"/>
            </w:tcMar>
            <w:vAlign w:val="center"/>
          </w:tcPr>
          <w:p w14:paraId="5CBBF7D9"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教学时长</w:t>
            </w:r>
          </w:p>
        </w:tc>
        <w:tc>
          <w:tcPr>
            <w:tcW w:w="4777" w:type="dxa"/>
            <w:gridSpan w:val="4"/>
            <w:tcMar>
              <w:left w:w="28" w:type="dxa"/>
              <w:right w:w="28" w:type="dxa"/>
            </w:tcMar>
            <w:vAlign w:val="center"/>
          </w:tcPr>
          <w:p w14:paraId="3220146D"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教学的重点与难点</w:t>
            </w:r>
          </w:p>
        </w:tc>
        <w:tc>
          <w:tcPr>
            <w:tcW w:w="532" w:type="dxa"/>
            <w:gridSpan w:val="2"/>
            <w:tcMar>
              <w:left w:w="28" w:type="dxa"/>
              <w:right w:w="28" w:type="dxa"/>
            </w:tcMar>
            <w:vAlign w:val="center"/>
          </w:tcPr>
          <w:p w14:paraId="13BC7636"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教学方式</w:t>
            </w:r>
          </w:p>
        </w:tc>
        <w:tc>
          <w:tcPr>
            <w:tcW w:w="1093" w:type="dxa"/>
            <w:tcMar>
              <w:left w:w="28" w:type="dxa"/>
              <w:right w:w="28" w:type="dxa"/>
            </w:tcMar>
            <w:vAlign w:val="center"/>
          </w:tcPr>
          <w:p w14:paraId="400FBC93" w14:textId="77777777" w:rsidR="0028329D" w:rsidRDefault="00F72489">
            <w:pPr>
              <w:spacing w:after="0" w:line="0" w:lineRule="atLeast"/>
              <w:jc w:val="center"/>
              <w:rPr>
                <w:rFonts w:ascii="宋体" w:eastAsia="宋体" w:hAnsi="宋体"/>
                <w:b/>
                <w:sz w:val="21"/>
                <w:szCs w:val="21"/>
              </w:rPr>
            </w:pPr>
            <w:r>
              <w:rPr>
                <w:rFonts w:ascii="宋体" w:eastAsia="宋体" w:hAnsi="宋体" w:hint="eastAsia"/>
                <w:b/>
                <w:sz w:val="21"/>
                <w:szCs w:val="21"/>
              </w:rPr>
              <w:t>作业安排</w:t>
            </w:r>
          </w:p>
        </w:tc>
      </w:tr>
      <w:tr w:rsidR="0028329D" w14:paraId="4A6A2776" w14:textId="77777777">
        <w:trPr>
          <w:trHeight w:val="90"/>
          <w:jc w:val="center"/>
        </w:trPr>
        <w:tc>
          <w:tcPr>
            <w:tcW w:w="648" w:type="dxa"/>
            <w:vAlign w:val="center"/>
          </w:tcPr>
          <w:p w14:paraId="5262944A"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1</w:t>
            </w:r>
          </w:p>
        </w:tc>
        <w:tc>
          <w:tcPr>
            <w:tcW w:w="1728" w:type="dxa"/>
            <w:gridSpan w:val="2"/>
            <w:vAlign w:val="center"/>
          </w:tcPr>
          <w:p w14:paraId="2ADFBDCA"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节拍、节奏：四分音符、二分音符及其休止符、</w:t>
            </w:r>
            <w:r>
              <w:rPr>
                <w:rFonts w:ascii="宋体" w:hAnsi="宋体" w:hint="eastAsia"/>
                <w:sz w:val="18"/>
                <w:szCs w:val="18"/>
                <w:lang w:eastAsia="zh-CN"/>
              </w:rPr>
              <w:t>2/4</w:t>
            </w:r>
            <w:r>
              <w:rPr>
                <w:rFonts w:ascii="宋体" w:hAnsi="宋体" w:hint="eastAsia"/>
                <w:sz w:val="18"/>
                <w:szCs w:val="18"/>
                <w:lang w:eastAsia="zh-CN"/>
              </w:rPr>
              <w:t>拍子</w:t>
            </w:r>
          </w:p>
          <w:p w14:paraId="6480BF3B" w14:textId="77777777" w:rsidR="0028329D" w:rsidRDefault="0028329D">
            <w:pPr>
              <w:spacing w:line="240" w:lineRule="atLeast"/>
              <w:rPr>
                <w:rFonts w:ascii="宋体" w:hAnsi="宋体"/>
                <w:sz w:val="18"/>
                <w:szCs w:val="18"/>
                <w:lang w:eastAsia="zh-CN"/>
              </w:rPr>
            </w:pPr>
          </w:p>
          <w:p w14:paraId="3A3513E6"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旋律、调式、</w:t>
            </w:r>
            <w:r>
              <w:rPr>
                <w:rFonts w:ascii="宋体" w:hAnsi="宋体" w:hint="eastAsia"/>
                <w:sz w:val="18"/>
                <w:szCs w:val="18"/>
                <w:lang w:eastAsia="zh-CN"/>
              </w:rPr>
              <w:t xml:space="preserve"> </w:t>
            </w:r>
            <w:r>
              <w:rPr>
                <w:rFonts w:ascii="宋体" w:hAnsi="宋体" w:hint="eastAsia"/>
                <w:sz w:val="18"/>
                <w:szCs w:val="18"/>
                <w:lang w:eastAsia="zh-CN"/>
              </w:rPr>
              <w:t>音名、音组、音级、音阶、</w:t>
            </w:r>
          </w:p>
          <w:p w14:paraId="214933C0" w14:textId="77777777" w:rsidR="0028329D" w:rsidRDefault="0028329D">
            <w:pPr>
              <w:spacing w:line="240" w:lineRule="atLeast"/>
              <w:rPr>
                <w:rFonts w:ascii="宋体" w:hAnsi="宋体"/>
                <w:sz w:val="18"/>
                <w:szCs w:val="18"/>
                <w:lang w:eastAsia="zh-CN"/>
              </w:rPr>
            </w:pPr>
          </w:p>
          <w:p w14:paraId="10531462" w14:textId="77777777" w:rsidR="0028329D" w:rsidRDefault="00F72489">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自然大调式</w:t>
            </w:r>
          </w:p>
          <w:p w14:paraId="5E41BFF4" w14:textId="77777777" w:rsidR="0028329D" w:rsidRDefault="0028329D">
            <w:pPr>
              <w:spacing w:line="240" w:lineRule="atLeast"/>
              <w:rPr>
                <w:rFonts w:ascii="宋体" w:eastAsia="宋体" w:hAnsi="宋体"/>
                <w:sz w:val="21"/>
                <w:szCs w:val="21"/>
              </w:rPr>
            </w:pPr>
          </w:p>
        </w:tc>
        <w:tc>
          <w:tcPr>
            <w:tcW w:w="623" w:type="dxa"/>
          </w:tcPr>
          <w:p w14:paraId="1B6DD101" w14:textId="77777777" w:rsidR="0028329D" w:rsidRDefault="00F72489">
            <w:pPr>
              <w:rPr>
                <w:rFonts w:ascii="宋体" w:eastAsia="宋体" w:hAnsi="宋体"/>
                <w:sz w:val="21"/>
                <w:szCs w:val="21"/>
                <w:lang w:eastAsia="zh-CN"/>
              </w:rPr>
            </w:pPr>
            <w:r>
              <w:rPr>
                <w:rFonts w:ascii="宋体" w:hAnsi="宋体" w:hint="eastAsia"/>
                <w:sz w:val="21"/>
                <w:szCs w:val="21"/>
                <w:lang w:eastAsia="zh-CN"/>
              </w:rPr>
              <w:t>2</w:t>
            </w:r>
          </w:p>
        </w:tc>
        <w:tc>
          <w:tcPr>
            <w:tcW w:w="4600" w:type="dxa"/>
            <w:gridSpan w:val="3"/>
            <w:vAlign w:val="center"/>
          </w:tcPr>
          <w:p w14:paraId="5EF7D347"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6471224F"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升种调小调音阶背唱。大小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633E1088"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5F0D1775" w14:textId="77777777" w:rsidR="0028329D" w:rsidRDefault="00F72489">
            <w:pPr>
              <w:spacing w:line="240" w:lineRule="atLeast"/>
              <w:rPr>
                <w:rFonts w:ascii="宋体" w:eastAsia="宋体" w:hAnsi="宋体"/>
                <w:sz w:val="21"/>
                <w:szCs w:val="21"/>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CEGECGEGFEDEC在C大调及7个升种大调的移调训练</w:t>
            </w:r>
          </w:p>
        </w:tc>
        <w:tc>
          <w:tcPr>
            <w:tcW w:w="709" w:type="dxa"/>
            <w:gridSpan w:val="3"/>
          </w:tcPr>
          <w:p w14:paraId="1449CC7B"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6E365084"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34BBBCE2" w14:textId="77777777" w:rsidR="0028329D" w:rsidRDefault="00F72489">
            <w:pPr>
              <w:rPr>
                <w:rFonts w:ascii="宋体" w:eastAsia="宋体" w:hAnsi="宋体"/>
                <w:sz w:val="21"/>
                <w:szCs w:val="21"/>
                <w:lang w:eastAsia="zh-CN"/>
              </w:rPr>
            </w:pPr>
            <w:r>
              <w:rPr>
                <w:rFonts w:ascii="Arial" w:eastAsia="宋体" w:hAnsi="Arial" w:cs="Arial"/>
                <w:color w:val="333333"/>
                <w:sz w:val="21"/>
                <w:szCs w:val="21"/>
                <w:shd w:val="clear" w:color="auto" w:fill="FFFFFF"/>
              </w:rPr>
              <w:t>理论结合实践</w:t>
            </w:r>
          </w:p>
        </w:tc>
        <w:tc>
          <w:tcPr>
            <w:tcW w:w="1093" w:type="dxa"/>
          </w:tcPr>
          <w:p w14:paraId="2149F75B"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、小调升种背唱</w:t>
            </w:r>
          </w:p>
          <w:p w14:paraId="2DA31BF3"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65741477"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3141F53E" w14:textId="77777777" w:rsidR="0028329D" w:rsidRDefault="00F72489">
            <w:pPr>
              <w:rPr>
                <w:rFonts w:ascii="宋体" w:eastAsia="宋体" w:hAnsi="宋体"/>
                <w:sz w:val="21"/>
                <w:szCs w:val="21"/>
                <w:lang w:eastAsia="zh-CN"/>
              </w:rPr>
            </w:pPr>
            <w:r>
              <w:rPr>
                <w:rFonts w:ascii="宋体" w:hAnsi="宋体" w:hint="eastAsia"/>
                <w:sz w:val="21"/>
                <w:szCs w:val="21"/>
                <w:lang w:eastAsia="zh-CN"/>
              </w:rPr>
              <w:t xml:space="preserve"> 4</w:t>
            </w:r>
            <w:r>
              <w:rPr>
                <w:rFonts w:ascii="宋体" w:hAnsi="宋体" w:hint="eastAsia"/>
                <w:sz w:val="21"/>
                <w:szCs w:val="21"/>
                <w:lang w:eastAsia="zh-CN"/>
              </w:rPr>
              <w:t>、练习作品</w:t>
            </w:r>
            <w:r>
              <w:rPr>
                <w:rFonts w:ascii="宋体" w:hAnsi="宋体" w:hint="eastAsia"/>
                <w:sz w:val="21"/>
                <w:szCs w:val="21"/>
                <w:lang w:eastAsia="zh-CN"/>
              </w:rPr>
              <w:t xml:space="preserve">  </w:t>
            </w:r>
          </w:p>
        </w:tc>
      </w:tr>
      <w:tr w:rsidR="0028329D" w14:paraId="247147DB" w14:textId="77777777">
        <w:trPr>
          <w:trHeight w:val="340"/>
          <w:jc w:val="center"/>
        </w:trPr>
        <w:tc>
          <w:tcPr>
            <w:tcW w:w="648" w:type="dxa"/>
            <w:vAlign w:val="center"/>
          </w:tcPr>
          <w:p w14:paraId="6578AED5"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2</w:t>
            </w:r>
          </w:p>
        </w:tc>
        <w:tc>
          <w:tcPr>
            <w:tcW w:w="1728" w:type="dxa"/>
            <w:gridSpan w:val="2"/>
            <w:vAlign w:val="center"/>
          </w:tcPr>
          <w:p w14:paraId="61D820D5"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节拍、节奏：八分音符及其休止符、全音符、</w:t>
            </w:r>
            <w:r>
              <w:rPr>
                <w:rFonts w:ascii="宋体" w:hAnsi="宋体" w:hint="eastAsia"/>
                <w:sz w:val="18"/>
                <w:szCs w:val="18"/>
                <w:lang w:eastAsia="zh-CN"/>
              </w:rPr>
              <w:t>4/4</w:t>
            </w:r>
            <w:r>
              <w:rPr>
                <w:rFonts w:ascii="宋体" w:hAnsi="宋体" w:hint="eastAsia"/>
                <w:sz w:val="18"/>
                <w:szCs w:val="18"/>
                <w:lang w:eastAsia="zh-CN"/>
              </w:rPr>
              <w:t>拍子</w:t>
            </w:r>
          </w:p>
          <w:p w14:paraId="3B706418"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大、小二度旋律及和声音程</w:t>
            </w:r>
          </w:p>
          <w:p w14:paraId="61BCC8F4" w14:textId="77777777" w:rsidR="0028329D" w:rsidRDefault="00F72489">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自然大调式</w:t>
            </w:r>
          </w:p>
          <w:p w14:paraId="2276297C" w14:textId="77777777" w:rsidR="0028329D" w:rsidRDefault="0028329D">
            <w:pPr>
              <w:spacing w:line="240" w:lineRule="atLeast"/>
              <w:rPr>
                <w:rFonts w:ascii="宋体" w:eastAsia="宋体" w:hAnsi="宋体"/>
                <w:sz w:val="21"/>
                <w:szCs w:val="21"/>
              </w:rPr>
            </w:pPr>
          </w:p>
        </w:tc>
        <w:tc>
          <w:tcPr>
            <w:tcW w:w="623" w:type="dxa"/>
          </w:tcPr>
          <w:p w14:paraId="2A2242A7" w14:textId="77777777" w:rsidR="0028329D" w:rsidRDefault="00F72489">
            <w:pPr>
              <w:rPr>
                <w:rFonts w:ascii="宋体" w:eastAsia="宋体" w:hAnsi="宋体"/>
                <w:sz w:val="21"/>
                <w:szCs w:val="21"/>
              </w:rPr>
            </w:pPr>
            <w:r>
              <w:rPr>
                <w:rFonts w:ascii="宋体" w:hAnsi="宋体" w:hint="eastAsia"/>
                <w:sz w:val="21"/>
                <w:szCs w:val="21"/>
                <w:lang w:eastAsia="zh-CN"/>
              </w:rPr>
              <w:t>2</w:t>
            </w:r>
          </w:p>
        </w:tc>
        <w:tc>
          <w:tcPr>
            <w:tcW w:w="4600" w:type="dxa"/>
            <w:gridSpan w:val="3"/>
          </w:tcPr>
          <w:p w14:paraId="7F63DAE1"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34D0DE4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升种调小调音阶背唱。大小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4BEB2879"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177C810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CEGECGEGFEDEC在C大调及7个升种大调的移调训练</w:t>
            </w:r>
            <w:r>
              <w:rPr>
                <w:rFonts w:ascii="宋体" w:hAnsi="宋体" w:hint="eastAsia"/>
                <w:sz w:val="18"/>
                <w:szCs w:val="18"/>
                <w:lang w:eastAsia="zh-CN"/>
              </w:rPr>
              <w:t xml:space="preserve">   </w:t>
            </w:r>
          </w:p>
          <w:p w14:paraId="1E6E9F92" w14:textId="77777777" w:rsidR="0028329D" w:rsidRDefault="0028329D">
            <w:pPr>
              <w:spacing w:line="240" w:lineRule="atLeast"/>
              <w:rPr>
                <w:rFonts w:ascii="宋体" w:eastAsia="宋体" w:hAnsi="宋体"/>
                <w:sz w:val="21"/>
                <w:szCs w:val="21"/>
              </w:rPr>
            </w:pPr>
          </w:p>
        </w:tc>
        <w:tc>
          <w:tcPr>
            <w:tcW w:w="709" w:type="dxa"/>
            <w:gridSpan w:val="3"/>
          </w:tcPr>
          <w:p w14:paraId="14EC5618"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49AF9715"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7043DB97"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764C1D53"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、小调升种背唱</w:t>
            </w:r>
          </w:p>
          <w:p w14:paraId="610DE187"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6C91D2EE"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3155DAF7" w14:textId="77777777" w:rsidR="0028329D" w:rsidRDefault="00F72489">
            <w:pPr>
              <w:rPr>
                <w:rFonts w:ascii="宋体" w:hAnsi="宋体"/>
                <w:sz w:val="21"/>
                <w:szCs w:val="21"/>
                <w:lang w:eastAsia="zh-CN"/>
              </w:rPr>
            </w:pPr>
            <w:r>
              <w:rPr>
                <w:rFonts w:ascii="宋体" w:hAnsi="宋体" w:hint="eastAsia"/>
                <w:sz w:val="21"/>
                <w:szCs w:val="21"/>
                <w:lang w:eastAsia="zh-CN"/>
              </w:rPr>
              <w:t xml:space="preserve"> 4</w:t>
            </w:r>
            <w:r>
              <w:rPr>
                <w:rFonts w:ascii="宋体" w:hAnsi="宋体" w:hint="eastAsia"/>
                <w:sz w:val="21"/>
                <w:szCs w:val="21"/>
                <w:lang w:eastAsia="zh-CN"/>
              </w:rPr>
              <w:t>、练习作品</w:t>
            </w:r>
            <w:r>
              <w:rPr>
                <w:rFonts w:ascii="宋体" w:hAnsi="宋体" w:hint="eastAsia"/>
                <w:sz w:val="21"/>
                <w:szCs w:val="21"/>
                <w:lang w:eastAsia="zh-CN"/>
              </w:rPr>
              <w:t xml:space="preserve">  </w:t>
            </w:r>
          </w:p>
          <w:p w14:paraId="45BDFBCA" w14:textId="77777777" w:rsidR="0028329D" w:rsidRDefault="00F72489">
            <w:pPr>
              <w:rPr>
                <w:rFonts w:ascii="宋体" w:eastAsia="宋体" w:hAnsi="宋体"/>
                <w:sz w:val="21"/>
                <w:szCs w:val="21"/>
              </w:rPr>
            </w:pPr>
            <w:r>
              <w:rPr>
                <w:rFonts w:ascii="宋体" w:hAnsi="宋体" w:hint="eastAsia"/>
                <w:sz w:val="21"/>
                <w:szCs w:val="21"/>
                <w:lang w:eastAsia="zh-CN"/>
              </w:rPr>
              <w:t xml:space="preserve"> </w:t>
            </w:r>
          </w:p>
        </w:tc>
      </w:tr>
      <w:tr w:rsidR="0028329D" w14:paraId="00DB07F9" w14:textId="77777777">
        <w:trPr>
          <w:trHeight w:val="340"/>
          <w:jc w:val="center"/>
        </w:trPr>
        <w:tc>
          <w:tcPr>
            <w:tcW w:w="648" w:type="dxa"/>
            <w:vAlign w:val="center"/>
          </w:tcPr>
          <w:p w14:paraId="28DE5D60"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3</w:t>
            </w:r>
          </w:p>
        </w:tc>
        <w:tc>
          <w:tcPr>
            <w:tcW w:w="1728" w:type="dxa"/>
            <w:gridSpan w:val="2"/>
            <w:vAlign w:val="center"/>
          </w:tcPr>
          <w:p w14:paraId="75B0E3EB"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p>
          <w:p w14:paraId="1E24A97B"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附点二分音符、</w:t>
            </w:r>
            <w:r>
              <w:rPr>
                <w:rFonts w:ascii="宋体" w:hAnsi="宋体" w:hint="eastAsia"/>
                <w:sz w:val="18"/>
                <w:szCs w:val="18"/>
                <w:lang w:eastAsia="zh-CN"/>
              </w:rPr>
              <w:t>3/4</w:t>
            </w:r>
            <w:r>
              <w:rPr>
                <w:rFonts w:ascii="宋体" w:hAnsi="宋体" w:hint="eastAsia"/>
                <w:sz w:val="18"/>
                <w:szCs w:val="18"/>
                <w:lang w:eastAsia="zh-CN"/>
              </w:rPr>
              <w:t>拍子</w:t>
            </w:r>
          </w:p>
          <w:p w14:paraId="7F8697F1" w14:textId="77777777" w:rsidR="0028329D" w:rsidRDefault="0028329D">
            <w:pPr>
              <w:spacing w:line="240" w:lineRule="atLeast"/>
              <w:rPr>
                <w:rFonts w:ascii="宋体" w:hAnsi="宋体"/>
                <w:sz w:val="18"/>
                <w:szCs w:val="18"/>
                <w:lang w:eastAsia="zh-CN"/>
              </w:rPr>
            </w:pPr>
          </w:p>
          <w:p w14:paraId="697FE498"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大、小三度旋律音程</w:t>
            </w:r>
          </w:p>
          <w:p w14:paraId="6A7198B9" w14:textId="77777777" w:rsidR="0028329D" w:rsidRDefault="0028329D">
            <w:pPr>
              <w:spacing w:line="240" w:lineRule="atLeast"/>
              <w:rPr>
                <w:rFonts w:ascii="宋体" w:hAnsi="宋体"/>
                <w:sz w:val="18"/>
                <w:szCs w:val="18"/>
                <w:lang w:eastAsia="zh-CN"/>
              </w:rPr>
            </w:pPr>
          </w:p>
          <w:p w14:paraId="22FCD490" w14:textId="77777777" w:rsidR="0028329D" w:rsidRDefault="00F72489">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自然大调式</w:t>
            </w:r>
          </w:p>
          <w:p w14:paraId="58736C9B" w14:textId="77777777" w:rsidR="0028329D" w:rsidRDefault="0028329D">
            <w:pPr>
              <w:spacing w:line="240" w:lineRule="atLeast"/>
              <w:rPr>
                <w:rFonts w:ascii="宋体" w:eastAsia="宋体" w:hAnsi="宋体"/>
                <w:sz w:val="21"/>
                <w:szCs w:val="21"/>
              </w:rPr>
            </w:pPr>
          </w:p>
        </w:tc>
        <w:tc>
          <w:tcPr>
            <w:tcW w:w="623" w:type="dxa"/>
          </w:tcPr>
          <w:p w14:paraId="5F1A5D69" w14:textId="77777777" w:rsidR="0028329D" w:rsidRDefault="00F72489">
            <w:pPr>
              <w:rPr>
                <w:rFonts w:ascii="宋体" w:eastAsia="宋体" w:hAnsi="宋体"/>
                <w:sz w:val="21"/>
                <w:szCs w:val="21"/>
              </w:rPr>
            </w:pPr>
            <w:r>
              <w:rPr>
                <w:rFonts w:ascii="宋体" w:hAnsi="宋体" w:hint="eastAsia"/>
                <w:sz w:val="21"/>
                <w:szCs w:val="21"/>
                <w:lang w:eastAsia="zh-CN"/>
              </w:rPr>
              <w:lastRenderedPageBreak/>
              <w:t>2</w:t>
            </w:r>
          </w:p>
        </w:tc>
        <w:tc>
          <w:tcPr>
            <w:tcW w:w="4600" w:type="dxa"/>
            <w:gridSpan w:val="3"/>
          </w:tcPr>
          <w:p w14:paraId="117E5C97"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37B2BF5C"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升种调小调音阶背唱。大小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5F63F03B"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1803F009"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CEGECGEGFEDEC在C大调及7个升种大调的移调训练</w:t>
            </w:r>
          </w:p>
          <w:p w14:paraId="6A1C529F"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5B9A974B" w14:textId="77777777" w:rsidR="0028329D" w:rsidRDefault="0028329D">
            <w:pPr>
              <w:spacing w:line="240" w:lineRule="atLeast"/>
              <w:rPr>
                <w:rFonts w:ascii="宋体" w:hAnsi="宋体"/>
                <w:sz w:val="18"/>
                <w:szCs w:val="18"/>
              </w:rPr>
            </w:pPr>
          </w:p>
          <w:p w14:paraId="54AB09E9" w14:textId="77777777" w:rsidR="0028329D" w:rsidRDefault="0028329D">
            <w:pPr>
              <w:spacing w:line="240" w:lineRule="atLeast"/>
              <w:rPr>
                <w:rFonts w:ascii="宋体" w:eastAsia="宋体" w:hAnsi="宋体"/>
                <w:sz w:val="21"/>
                <w:szCs w:val="21"/>
              </w:rPr>
            </w:pPr>
          </w:p>
        </w:tc>
        <w:tc>
          <w:tcPr>
            <w:tcW w:w="709" w:type="dxa"/>
            <w:gridSpan w:val="3"/>
          </w:tcPr>
          <w:p w14:paraId="40A81E8A"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lastRenderedPageBreak/>
              <w:t>讲授式</w:t>
            </w:r>
          </w:p>
          <w:p w14:paraId="0CA86762"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3392C683"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20D65400"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、小调升种背唱</w:t>
            </w:r>
          </w:p>
          <w:p w14:paraId="5961579E"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066B3D84"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5B23A0C2" w14:textId="77777777" w:rsidR="0028329D" w:rsidRDefault="00F72489">
            <w:pPr>
              <w:rPr>
                <w:rFonts w:ascii="宋体" w:eastAsia="宋体" w:hAnsi="宋体"/>
                <w:sz w:val="21"/>
                <w:szCs w:val="21"/>
              </w:rPr>
            </w:pPr>
            <w:r>
              <w:rPr>
                <w:rFonts w:ascii="宋体" w:hAnsi="宋体" w:hint="eastAsia"/>
                <w:sz w:val="21"/>
                <w:szCs w:val="21"/>
                <w:lang w:eastAsia="zh-CN"/>
              </w:rPr>
              <w:lastRenderedPageBreak/>
              <w:t xml:space="preserve"> 4</w:t>
            </w:r>
            <w:r>
              <w:rPr>
                <w:rFonts w:ascii="宋体" w:hAnsi="宋体" w:hint="eastAsia"/>
                <w:sz w:val="21"/>
                <w:szCs w:val="21"/>
                <w:lang w:eastAsia="zh-CN"/>
              </w:rPr>
              <w:t>、练习作品</w:t>
            </w:r>
            <w:r>
              <w:rPr>
                <w:rFonts w:ascii="宋体" w:hAnsi="宋体" w:hint="eastAsia"/>
                <w:sz w:val="21"/>
                <w:szCs w:val="21"/>
                <w:lang w:eastAsia="zh-CN"/>
              </w:rPr>
              <w:t xml:space="preserve">  </w:t>
            </w:r>
          </w:p>
        </w:tc>
      </w:tr>
      <w:tr w:rsidR="0028329D" w14:paraId="4E55AC98" w14:textId="77777777">
        <w:trPr>
          <w:trHeight w:val="340"/>
          <w:jc w:val="center"/>
        </w:trPr>
        <w:tc>
          <w:tcPr>
            <w:tcW w:w="648" w:type="dxa"/>
            <w:vAlign w:val="center"/>
          </w:tcPr>
          <w:p w14:paraId="6DCD9899"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lastRenderedPageBreak/>
              <w:t>4</w:t>
            </w:r>
          </w:p>
        </w:tc>
        <w:tc>
          <w:tcPr>
            <w:tcW w:w="1728" w:type="dxa"/>
            <w:gridSpan w:val="2"/>
            <w:vAlign w:val="center"/>
          </w:tcPr>
          <w:p w14:paraId="036407D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附点四分音符</w:t>
            </w:r>
          </w:p>
          <w:p w14:paraId="2F8CA109" w14:textId="77777777" w:rsidR="0028329D" w:rsidRDefault="0028329D">
            <w:pPr>
              <w:spacing w:line="240" w:lineRule="atLeast"/>
              <w:rPr>
                <w:rFonts w:ascii="宋体" w:hAnsi="宋体"/>
                <w:sz w:val="18"/>
                <w:szCs w:val="18"/>
                <w:lang w:eastAsia="zh-CN"/>
              </w:rPr>
            </w:pPr>
          </w:p>
          <w:p w14:paraId="410AB46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大、小三度和声音程</w:t>
            </w:r>
          </w:p>
          <w:p w14:paraId="52B6CC79" w14:textId="77777777" w:rsidR="0028329D" w:rsidRDefault="0028329D">
            <w:pPr>
              <w:spacing w:line="240" w:lineRule="atLeast"/>
              <w:rPr>
                <w:rFonts w:ascii="宋体" w:hAnsi="宋体"/>
                <w:sz w:val="18"/>
                <w:szCs w:val="18"/>
                <w:lang w:eastAsia="zh-CN"/>
              </w:rPr>
            </w:pPr>
          </w:p>
          <w:p w14:paraId="49CF12A0" w14:textId="77777777" w:rsidR="0028329D" w:rsidRDefault="00F72489">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:A</w:t>
            </w:r>
            <w:r>
              <w:rPr>
                <w:rFonts w:ascii="宋体" w:hAnsi="宋体" w:hint="eastAsia"/>
                <w:sz w:val="18"/>
                <w:szCs w:val="18"/>
                <w:lang w:eastAsia="zh-CN"/>
              </w:rPr>
              <w:t>、</w:t>
            </w:r>
            <w:r>
              <w:rPr>
                <w:rFonts w:ascii="宋体" w:hAnsi="宋体" w:hint="eastAsia"/>
                <w:sz w:val="18"/>
                <w:szCs w:val="18"/>
                <w:lang w:eastAsia="zh-CN"/>
              </w:rPr>
              <w:t>E</w:t>
            </w:r>
            <w:r>
              <w:rPr>
                <w:rFonts w:ascii="宋体" w:hAnsi="宋体" w:hint="eastAsia"/>
                <w:sz w:val="18"/>
                <w:szCs w:val="18"/>
                <w:lang w:eastAsia="zh-CN"/>
              </w:rPr>
              <w:t>自然大调式</w:t>
            </w:r>
          </w:p>
          <w:p w14:paraId="280A67B5" w14:textId="77777777" w:rsidR="0028329D" w:rsidRDefault="0028329D">
            <w:pPr>
              <w:spacing w:line="240" w:lineRule="atLeast"/>
              <w:rPr>
                <w:rFonts w:ascii="宋体" w:hAnsi="宋体"/>
                <w:sz w:val="18"/>
                <w:szCs w:val="18"/>
                <w:lang w:eastAsia="zh-CN"/>
              </w:rPr>
            </w:pPr>
          </w:p>
          <w:p w14:paraId="32394D97" w14:textId="77777777" w:rsidR="0028329D" w:rsidRDefault="0028329D">
            <w:pPr>
              <w:spacing w:line="240" w:lineRule="atLeast"/>
              <w:rPr>
                <w:rFonts w:ascii="宋体" w:eastAsia="宋体" w:hAnsi="宋体"/>
                <w:sz w:val="21"/>
                <w:szCs w:val="21"/>
              </w:rPr>
            </w:pPr>
          </w:p>
        </w:tc>
        <w:tc>
          <w:tcPr>
            <w:tcW w:w="623" w:type="dxa"/>
          </w:tcPr>
          <w:p w14:paraId="5B627498" w14:textId="77777777" w:rsidR="0028329D" w:rsidRDefault="00F72489">
            <w:pPr>
              <w:rPr>
                <w:rFonts w:ascii="宋体" w:eastAsia="宋体" w:hAnsi="宋体"/>
                <w:sz w:val="21"/>
                <w:szCs w:val="21"/>
              </w:rPr>
            </w:pPr>
            <w:r>
              <w:rPr>
                <w:rFonts w:ascii="宋体" w:hAnsi="宋体" w:hint="eastAsia"/>
                <w:sz w:val="21"/>
                <w:szCs w:val="21"/>
                <w:lang w:eastAsia="zh-CN"/>
              </w:rPr>
              <w:t>2</w:t>
            </w:r>
          </w:p>
        </w:tc>
        <w:tc>
          <w:tcPr>
            <w:tcW w:w="4600" w:type="dxa"/>
            <w:gridSpan w:val="3"/>
          </w:tcPr>
          <w:p w14:paraId="6B1FC3C8"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3CA6C45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降种调小调音阶背唱。大小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64C65095"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270E5952"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CEGECGEGFEDEC在C大调及7个降种大调的移调训练</w:t>
            </w:r>
          </w:p>
          <w:p w14:paraId="6C85558F"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523046AF" w14:textId="77777777" w:rsidR="0028329D" w:rsidRDefault="0028329D">
            <w:pPr>
              <w:spacing w:line="240" w:lineRule="atLeast"/>
              <w:rPr>
                <w:rFonts w:ascii="宋体" w:hAnsi="宋体"/>
                <w:sz w:val="18"/>
                <w:szCs w:val="18"/>
                <w:lang w:eastAsia="zh-CN"/>
              </w:rPr>
            </w:pPr>
          </w:p>
          <w:p w14:paraId="21148B9B" w14:textId="77777777" w:rsidR="0028329D" w:rsidRDefault="0028329D">
            <w:pPr>
              <w:spacing w:line="240" w:lineRule="atLeast"/>
              <w:rPr>
                <w:rFonts w:ascii="宋体" w:eastAsia="宋体" w:hAnsi="宋体"/>
                <w:sz w:val="21"/>
                <w:szCs w:val="21"/>
              </w:rPr>
            </w:pPr>
          </w:p>
        </w:tc>
        <w:tc>
          <w:tcPr>
            <w:tcW w:w="709" w:type="dxa"/>
            <w:gridSpan w:val="3"/>
          </w:tcPr>
          <w:p w14:paraId="2C3C7F98"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27F7AC3B"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63972E3F"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Pr>
          <w:p w14:paraId="39D6066C"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、小调降种背唱</w:t>
            </w:r>
          </w:p>
          <w:p w14:paraId="62C12769"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2711E09B"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73E25EA4"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660ECE44" w14:textId="77777777">
        <w:trPr>
          <w:trHeight w:val="340"/>
          <w:jc w:val="center"/>
        </w:trPr>
        <w:tc>
          <w:tcPr>
            <w:tcW w:w="648" w:type="dxa"/>
            <w:tcBorders>
              <w:bottom w:val="single" w:sz="4" w:space="0" w:color="auto"/>
            </w:tcBorders>
            <w:vAlign w:val="center"/>
          </w:tcPr>
          <w:p w14:paraId="47CB162A"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5</w:t>
            </w:r>
          </w:p>
        </w:tc>
        <w:tc>
          <w:tcPr>
            <w:tcW w:w="1728" w:type="dxa"/>
            <w:gridSpan w:val="2"/>
            <w:tcBorders>
              <w:bottom w:val="single" w:sz="4" w:space="0" w:color="auto"/>
            </w:tcBorders>
            <w:vAlign w:val="center"/>
          </w:tcPr>
          <w:p w14:paraId="551E2605"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附点四分音符与八分音符组合</w:t>
            </w:r>
          </w:p>
          <w:p w14:paraId="00A562B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听辨</w:t>
            </w:r>
            <w:r>
              <w:rPr>
                <w:rFonts w:ascii="宋体" w:hAnsi="宋体" w:hint="eastAsia"/>
                <w:sz w:val="18"/>
                <w:szCs w:val="18"/>
                <w:lang w:eastAsia="zh-CN"/>
              </w:rPr>
              <w:t>2/4</w:t>
            </w:r>
            <w:r>
              <w:rPr>
                <w:rFonts w:ascii="宋体" w:hAnsi="宋体" w:hint="eastAsia"/>
                <w:sz w:val="18"/>
                <w:szCs w:val="18"/>
                <w:lang w:eastAsia="zh-CN"/>
              </w:rPr>
              <w:t>拍、</w:t>
            </w:r>
            <w:r>
              <w:rPr>
                <w:rFonts w:ascii="宋体" w:hAnsi="宋体" w:hint="eastAsia"/>
                <w:sz w:val="18"/>
                <w:szCs w:val="18"/>
                <w:lang w:eastAsia="zh-CN"/>
              </w:rPr>
              <w:t>3/4</w:t>
            </w:r>
            <w:r>
              <w:rPr>
                <w:rFonts w:ascii="宋体" w:hAnsi="宋体" w:hint="eastAsia"/>
                <w:sz w:val="18"/>
                <w:szCs w:val="18"/>
                <w:lang w:eastAsia="zh-CN"/>
              </w:rPr>
              <w:t>拍子与</w:t>
            </w:r>
            <w:r>
              <w:rPr>
                <w:rFonts w:ascii="宋体" w:hAnsi="宋体" w:hint="eastAsia"/>
                <w:sz w:val="18"/>
                <w:szCs w:val="18"/>
                <w:lang w:eastAsia="zh-CN"/>
              </w:rPr>
              <w:t>4/4</w:t>
            </w:r>
            <w:r>
              <w:rPr>
                <w:rFonts w:ascii="宋体" w:hAnsi="宋体" w:hint="eastAsia"/>
                <w:sz w:val="18"/>
                <w:szCs w:val="18"/>
                <w:lang w:eastAsia="zh-CN"/>
              </w:rPr>
              <w:t>拍子</w:t>
            </w:r>
          </w:p>
          <w:p w14:paraId="63C8B23D"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纯四度旋律音程</w:t>
            </w:r>
          </w:p>
          <w:p w14:paraId="256AAB00" w14:textId="77777777" w:rsidR="0028329D" w:rsidRDefault="00F72489">
            <w:pPr>
              <w:spacing w:line="240" w:lineRule="atLeast"/>
              <w:rPr>
                <w:rFonts w:ascii="宋体" w:hAnsi="宋体"/>
                <w:sz w:val="18"/>
                <w:szCs w:val="18"/>
                <w:lang w:eastAsia="zh-CN"/>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:A</w:t>
            </w:r>
            <w:r>
              <w:rPr>
                <w:rFonts w:ascii="宋体" w:hAnsi="宋体" w:hint="eastAsia"/>
                <w:sz w:val="18"/>
                <w:szCs w:val="18"/>
                <w:lang w:eastAsia="zh-CN"/>
              </w:rPr>
              <w:t>、</w:t>
            </w:r>
            <w:r>
              <w:rPr>
                <w:rFonts w:ascii="宋体" w:hAnsi="宋体" w:hint="eastAsia"/>
                <w:sz w:val="18"/>
                <w:szCs w:val="18"/>
                <w:lang w:eastAsia="zh-CN"/>
              </w:rPr>
              <w:t>E</w:t>
            </w:r>
            <w:r>
              <w:rPr>
                <w:rFonts w:ascii="宋体" w:hAnsi="宋体" w:hint="eastAsia"/>
                <w:sz w:val="18"/>
                <w:szCs w:val="18"/>
                <w:lang w:eastAsia="zh-CN"/>
              </w:rPr>
              <w:t>自然小调</w:t>
            </w:r>
          </w:p>
          <w:p w14:paraId="082EDFF7" w14:textId="77777777" w:rsidR="0028329D" w:rsidRDefault="0028329D">
            <w:pPr>
              <w:spacing w:line="240" w:lineRule="atLeast"/>
              <w:rPr>
                <w:rFonts w:ascii="宋体" w:eastAsia="宋体" w:hAnsi="宋体"/>
                <w:sz w:val="21"/>
                <w:szCs w:val="21"/>
              </w:rPr>
            </w:pPr>
          </w:p>
        </w:tc>
        <w:tc>
          <w:tcPr>
            <w:tcW w:w="623" w:type="dxa"/>
            <w:tcBorders>
              <w:bottom w:val="single" w:sz="4" w:space="0" w:color="auto"/>
            </w:tcBorders>
          </w:tcPr>
          <w:p w14:paraId="0952CCB8"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bottom w:val="single" w:sz="4" w:space="0" w:color="auto"/>
            </w:tcBorders>
          </w:tcPr>
          <w:p w14:paraId="488454FB"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17BD0C7C"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降种调小调音阶背唱。大小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4A94A8B8"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4419731C"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CEGECGEGFEDEC在C大调及7个降种大调的移调训练</w:t>
            </w:r>
          </w:p>
          <w:p w14:paraId="1F61D1F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06C0AD93" w14:textId="77777777" w:rsidR="0028329D" w:rsidRDefault="0028329D">
            <w:pPr>
              <w:spacing w:line="240" w:lineRule="atLeast"/>
              <w:rPr>
                <w:rFonts w:ascii="宋体" w:hAnsi="宋体"/>
                <w:sz w:val="18"/>
                <w:szCs w:val="18"/>
                <w:lang w:eastAsia="zh-CN"/>
              </w:rPr>
            </w:pPr>
          </w:p>
          <w:p w14:paraId="28CFA6C3" w14:textId="77777777" w:rsidR="0028329D" w:rsidRDefault="0028329D">
            <w:pPr>
              <w:spacing w:line="240" w:lineRule="atLeast"/>
              <w:rPr>
                <w:rFonts w:ascii="宋体" w:eastAsia="宋体" w:hAnsi="宋体"/>
                <w:sz w:val="21"/>
                <w:szCs w:val="21"/>
              </w:rPr>
            </w:pPr>
          </w:p>
        </w:tc>
        <w:tc>
          <w:tcPr>
            <w:tcW w:w="709" w:type="dxa"/>
            <w:gridSpan w:val="3"/>
            <w:tcBorders>
              <w:bottom w:val="single" w:sz="4" w:space="0" w:color="auto"/>
            </w:tcBorders>
          </w:tcPr>
          <w:p w14:paraId="413D4FD2"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682C01FB"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7B54DA17"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bottom w:val="single" w:sz="4" w:space="0" w:color="auto"/>
            </w:tcBorders>
          </w:tcPr>
          <w:p w14:paraId="013F9161"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、小调降种背唱</w:t>
            </w:r>
          </w:p>
          <w:p w14:paraId="7EB8F4CD"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18945004"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0CCE6BEB"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334EC257" w14:textId="77777777">
        <w:trPr>
          <w:trHeight w:val="340"/>
          <w:jc w:val="center"/>
        </w:trPr>
        <w:tc>
          <w:tcPr>
            <w:tcW w:w="648" w:type="dxa"/>
            <w:tcBorders>
              <w:bottom w:val="single" w:sz="4" w:space="0" w:color="auto"/>
            </w:tcBorders>
            <w:vAlign w:val="center"/>
          </w:tcPr>
          <w:p w14:paraId="610BF3DF"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6</w:t>
            </w:r>
          </w:p>
        </w:tc>
        <w:tc>
          <w:tcPr>
            <w:tcW w:w="1728" w:type="dxa"/>
            <w:gridSpan w:val="2"/>
            <w:tcBorders>
              <w:bottom w:val="single" w:sz="4" w:space="0" w:color="auto"/>
            </w:tcBorders>
            <w:vAlign w:val="center"/>
          </w:tcPr>
          <w:p w14:paraId="2297A4C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十六分音符</w:t>
            </w:r>
          </w:p>
          <w:p w14:paraId="2E9A30C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纯四度和声音程</w:t>
            </w:r>
          </w:p>
          <w:p w14:paraId="6C4F0AA0"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:A</w:t>
            </w:r>
            <w:r>
              <w:rPr>
                <w:rFonts w:ascii="宋体" w:hAnsi="宋体" w:hint="eastAsia"/>
                <w:sz w:val="18"/>
                <w:szCs w:val="18"/>
                <w:lang w:eastAsia="zh-CN"/>
              </w:rPr>
              <w:t>、</w:t>
            </w:r>
            <w:r>
              <w:rPr>
                <w:rFonts w:ascii="宋体" w:hAnsi="宋体" w:hint="eastAsia"/>
                <w:sz w:val="18"/>
                <w:szCs w:val="18"/>
                <w:lang w:eastAsia="zh-CN"/>
              </w:rPr>
              <w:t>E</w:t>
            </w:r>
            <w:r>
              <w:rPr>
                <w:rFonts w:ascii="宋体" w:hAnsi="宋体" w:hint="eastAsia"/>
                <w:sz w:val="18"/>
                <w:szCs w:val="18"/>
                <w:lang w:eastAsia="zh-CN"/>
              </w:rPr>
              <w:t>自然与和声小调式</w:t>
            </w:r>
          </w:p>
        </w:tc>
        <w:tc>
          <w:tcPr>
            <w:tcW w:w="623" w:type="dxa"/>
            <w:tcBorders>
              <w:bottom w:val="single" w:sz="4" w:space="0" w:color="auto"/>
            </w:tcBorders>
          </w:tcPr>
          <w:p w14:paraId="2F579A61"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bottom w:val="single" w:sz="4" w:space="0" w:color="auto"/>
            </w:tcBorders>
          </w:tcPr>
          <w:p w14:paraId="4ECA57A0"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43906D8A"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降种调小调音阶背唱。大小</w:t>
            </w:r>
            <w:r>
              <w:rPr>
                <w:rFonts w:ascii="宋体" w:hAnsi="宋体" w:hint="eastAsia"/>
                <w:sz w:val="18"/>
                <w:szCs w:val="18"/>
                <w:lang w:eastAsia="zh-CN"/>
              </w:rPr>
              <w:t>二度、大小三度、纯四度音程的训练。</w:t>
            </w:r>
            <w:r>
              <w:rPr>
                <w:rFonts w:ascii="宋体" w:hAnsi="宋体" w:hint="eastAsia"/>
                <w:sz w:val="18"/>
                <w:szCs w:val="18"/>
                <w:lang w:eastAsia="zh-CN"/>
              </w:rPr>
              <w:t xml:space="preserve">  </w:t>
            </w:r>
          </w:p>
          <w:p w14:paraId="16C72DDD"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72372BE2"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CEGECGEGFEDEC在C大调及7个降种大调的移调训练</w:t>
            </w:r>
          </w:p>
          <w:p w14:paraId="499B6A9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6A544B69" w14:textId="77777777" w:rsidR="0028329D" w:rsidRDefault="0028329D">
            <w:pPr>
              <w:spacing w:line="240" w:lineRule="atLeast"/>
              <w:rPr>
                <w:rFonts w:ascii="宋体" w:hAnsi="宋体"/>
                <w:sz w:val="18"/>
                <w:szCs w:val="18"/>
                <w:lang w:eastAsia="zh-CN"/>
              </w:rPr>
            </w:pPr>
          </w:p>
          <w:p w14:paraId="3EDDFC52" w14:textId="77777777" w:rsidR="0028329D" w:rsidRDefault="0028329D">
            <w:pPr>
              <w:spacing w:line="240" w:lineRule="atLeast"/>
              <w:rPr>
                <w:rFonts w:ascii="宋体" w:eastAsia="宋体" w:hAnsi="宋体"/>
                <w:sz w:val="21"/>
                <w:szCs w:val="21"/>
              </w:rPr>
            </w:pPr>
          </w:p>
        </w:tc>
        <w:tc>
          <w:tcPr>
            <w:tcW w:w="709" w:type="dxa"/>
            <w:gridSpan w:val="3"/>
            <w:tcBorders>
              <w:bottom w:val="single" w:sz="4" w:space="0" w:color="auto"/>
            </w:tcBorders>
          </w:tcPr>
          <w:p w14:paraId="6525B552"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72A9FB54"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7E1BBEF9"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bottom w:val="single" w:sz="4" w:space="0" w:color="auto"/>
            </w:tcBorders>
          </w:tcPr>
          <w:p w14:paraId="097A413C"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、小调降种背唱</w:t>
            </w:r>
          </w:p>
          <w:p w14:paraId="32254821"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、音程构唱训练大小二、大小三、纯四度，乱序训练。</w:t>
            </w:r>
          </w:p>
          <w:p w14:paraId="5B4CEFB4"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、移调训练</w:t>
            </w:r>
            <w:r>
              <w:rPr>
                <w:rFonts w:ascii="宋体" w:hAnsi="宋体" w:hint="eastAsia"/>
                <w:sz w:val="21"/>
                <w:szCs w:val="21"/>
                <w:lang w:eastAsia="zh-CN"/>
              </w:rPr>
              <w:t xml:space="preserve"> </w:t>
            </w:r>
          </w:p>
          <w:p w14:paraId="3194C4CD"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w:t>
            </w:r>
            <w:r>
              <w:rPr>
                <w:rFonts w:ascii="宋体" w:hAnsi="宋体" w:hint="eastAsia"/>
                <w:sz w:val="21"/>
                <w:szCs w:val="21"/>
                <w:lang w:eastAsia="zh-CN"/>
              </w:rPr>
              <w:lastRenderedPageBreak/>
              <w:t>作品</w:t>
            </w:r>
          </w:p>
        </w:tc>
      </w:tr>
      <w:tr w:rsidR="0028329D" w14:paraId="5B7E207F"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F826396"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lastRenderedPageBreak/>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7833657A"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切分音、切分节奏</w:t>
            </w:r>
          </w:p>
          <w:p w14:paraId="66C9006A" w14:textId="77777777" w:rsidR="0028329D" w:rsidRDefault="0028329D">
            <w:pPr>
              <w:spacing w:line="240" w:lineRule="atLeast"/>
              <w:rPr>
                <w:rFonts w:ascii="宋体" w:hAnsi="宋体"/>
                <w:sz w:val="18"/>
                <w:szCs w:val="18"/>
                <w:lang w:eastAsia="zh-CN"/>
              </w:rPr>
            </w:pPr>
          </w:p>
          <w:p w14:paraId="4821CF8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纯五度旋律音程</w:t>
            </w:r>
          </w:p>
          <w:p w14:paraId="542352E5" w14:textId="77777777" w:rsidR="0028329D" w:rsidRDefault="0028329D">
            <w:pPr>
              <w:spacing w:line="240" w:lineRule="atLeast"/>
              <w:rPr>
                <w:rFonts w:ascii="宋体" w:hAnsi="宋体"/>
                <w:sz w:val="18"/>
                <w:szCs w:val="18"/>
                <w:lang w:eastAsia="zh-CN"/>
              </w:rPr>
            </w:pPr>
          </w:p>
          <w:p w14:paraId="6A3007C3"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w:t>
            </w:r>
            <w:r>
              <w:rPr>
                <w:rFonts w:ascii="宋体" w:hAnsi="宋体" w:hint="eastAsia"/>
                <w:sz w:val="18"/>
                <w:szCs w:val="18"/>
                <w:lang w:eastAsia="zh-CN"/>
              </w:rPr>
              <w:t>G</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4FA6A53F"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471E40D2"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6EA9977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大小三和弦原转位学习。大小</w:t>
            </w:r>
            <w:r>
              <w:rPr>
                <w:rFonts w:ascii="宋体" w:hAnsi="宋体" w:hint="eastAsia"/>
                <w:sz w:val="18"/>
                <w:szCs w:val="18"/>
                <w:lang w:eastAsia="zh-CN"/>
              </w:rPr>
              <w:t>二度、大小三度、纯四度、增四度音程的训练。</w:t>
            </w:r>
            <w:r>
              <w:rPr>
                <w:rFonts w:ascii="宋体" w:hAnsi="宋体" w:hint="eastAsia"/>
                <w:sz w:val="18"/>
                <w:szCs w:val="18"/>
                <w:lang w:eastAsia="zh-CN"/>
              </w:rPr>
              <w:t xml:space="preserve">  </w:t>
            </w:r>
          </w:p>
          <w:p w14:paraId="7B23E47A"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2B010419"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CEGECGEGFEDEC在A小调及7个升种小调的移调训练</w:t>
            </w:r>
          </w:p>
          <w:p w14:paraId="6106FC96"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6414E799" w14:textId="77777777" w:rsidR="0028329D" w:rsidRDefault="0028329D">
            <w:pPr>
              <w:spacing w:line="240" w:lineRule="atLeast"/>
              <w:rPr>
                <w:rFonts w:ascii="宋体" w:hAnsi="宋体"/>
                <w:sz w:val="18"/>
                <w:szCs w:val="18"/>
                <w:lang w:eastAsia="zh-CN"/>
              </w:rPr>
            </w:pPr>
          </w:p>
          <w:p w14:paraId="1105C202"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24F09002"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3BD168EE"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6BB341E2"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56F3699F"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、三和弦背唱</w:t>
            </w:r>
            <w:r>
              <w:rPr>
                <w:rFonts w:ascii="宋体" w:hAnsi="宋体" w:hint="eastAsia"/>
                <w:sz w:val="21"/>
                <w:szCs w:val="21"/>
                <w:lang w:eastAsia="zh-CN"/>
              </w:rPr>
              <w:t>CD</w:t>
            </w:r>
          </w:p>
          <w:p w14:paraId="5327CF9A"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、音程构唱训练大小二、大小三、纯四度，增四度乱序训练。</w:t>
            </w:r>
          </w:p>
          <w:p w14:paraId="395434CA"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、本周新的移调训练</w:t>
            </w:r>
            <w:r>
              <w:rPr>
                <w:rFonts w:ascii="宋体" w:hAnsi="宋体" w:hint="eastAsia"/>
                <w:sz w:val="21"/>
                <w:szCs w:val="21"/>
                <w:lang w:eastAsia="zh-CN"/>
              </w:rPr>
              <w:t xml:space="preserve"> </w:t>
            </w:r>
          </w:p>
          <w:p w14:paraId="6E7A0E29"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086262C4"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0B18DAB"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0694915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切分音、切分节奏</w:t>
            </w:r>
          </w:p>
          <w:p w14:paraId="0C97B31C" w14:textId="77777777" w:rsidR="0028329D" w:rsidRDefault="0028329D">
            <w:pPr>
              <w:spacing w:line="240" w:lineRule="atLeast"/>
              <w:rPr>
                <w:rFonts w:ascii="宋体" w:hAnsi="宋体"/>
                <w:sz w:val="18"/>
                <w:szCs w:val="18"/>
                <w:lang w:eastAsia="zh-CN"/>
              </w:rPr>
            </w:pPr>
          </w:p>
          <w:p w14:paraId="32BEF51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纯五度旋律音程</w:t>
            </w:r>
          </w:p>
          <w:p w14:paraId="62CE3F5C" w14:textId="77777777" w:rsidR="0028329D" w:rsidRDefault="0028329D">
            <w:pPr>
              <w:spacing w:line="240" w:lineRule="atLeast"/>
              <w:rPr>
                <w:rFonts w:ascii="宋体" w:hAnsi="宋体"/>
                <w:sz w:val="18"/>
                <w:szCs w:val="18"/>
                <w:lang w:eastAsia="zh-CN"/>
              </w:rPr>
            </w:pPr>
          </w:p>
          <w:p w14:paraId="1D61A6DB"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w:t>
            </w:r>
            <w:r>
              <w:rPr>
                <w:rFonts w:ascii="宋体" w:hAnsi="宋体" w:hint="eastAsia"/>
                <w:sz w:val="18"/>
                <w:szCs w:val="18"/>
                <w:lang w:eastAsia="zh-CN"/>
              </w:rPr>
              <w:t>G</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464AF1C1"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44295CEB"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01DE7B1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大小三和弦原转位学习。大小</w:t>
            </w:r>
            <w:r>
              <w:rPr>
                <w:rFonts w:ascii="宋体" w:hAnsi="宋体" w:hint="eastAsia"/>
                <w:sz w:val="18"/>
                <w:szCs w:val="18"/>
                <w:lang w:eastAsia="zh-CN"/>
              </w:rPr>
              <w:t>二度、大小三度、纯四度、增四度音程的训练。</w:t>
            </w:r>
            <w:r>
              <w:rPr>
                <w:rFonts w:ascii="宋体" w:hAnsi="宋体" w:hint="eastAsia"/>
                <w:sz w:val="18"/>
                <w:szCs w:val="18"/>
                <w:lang w:eastAsia="zh-CN"/>
              </w:rPr>
              <w:t xml:space="preserve">  </w:t>
            </w:r>
          </w:p>
          <w:p w14:paraId="4F25D5E9"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798C2555"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CEGECGEGFEDEC在A小调及7个升种小调的移调训练</w:t>
            </w:r>
          </w:p>
          <w:p w14:paraId="10812EFC"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46F42BD3" w14:textId="77777777" w:rsidR="0028329D" w:rsidRDefault="0028329D">
            <w:pPr>
              <w:spacing w:line="240" w:lineRule="atLeast"/>
              <w:rPr>
                <w:rFonts w:ascii="宋体" w:hAnsi="宋体"/>
                <w:sz w:val="18"/>
                <w:szCs w:val="18"/>
                <w:lang w:eastAsia="zh-CN"/>
              </w:rPr>
            </w:pPr>
          </w:p>
          <w:p w14:paraId="204212EC"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21DCB656"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2B4BC97A"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157D04B2"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7829DD0E"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、三和弦背唱</w:t>
            </w:r>
            <w:r>
              <w:rPr>
                <w:rFonts w:ascii="宋体" w:hAnsi="宋体" w:hint="eastAsia"/>
                <w:sz w:val="21"/>
                <w:szCs w:val="21"/>
                <w:lang w:eastAsia="zh-CN"/>
              </w:rPr>
              <w:t>EF</w:t>
            </w:r>
          </w:p>
          <w:p w14:paraId="79124B5B"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、音程构唱训练大小二、大小三、纯四度，增四度乱序训练。</w:t>
            </w:r>
          </w:p>
          <w:p w14:paraId="4DE1EA34"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6EE2A860"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497ED472"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1739E4B"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14:paraId="0B8C79B8"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切分音、切分节奏</w:t>
            </w:r>
          </w:p>
          <w:p w14:paraId="27262C7C" w14:textId="77777777" w:rsidR="0028329D" w:rsidRDefault="0028329D">
            <w:pPr>
              <w:spacing w:line="240" w:lineRule="atLeast"/>
              <w:rPr>
                <w:rFonts w:ascii="宋体" w:hAnsi="宋体"/>
                <w:sz w:val="18"/>
                <w:szCs w:val="18"/>
                <w:lang w:eastAsia="zh-CN"/>
              </w:rPr>
            </w:pPr>
          </w:p>
          <w:p w14:paraId="7E856410"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w:t>
            </w:r>
            <w:r>
              <w:rPr>
                <w:rFonts w:ascii="宋体" w:hAnsi="宋体" w:hint="eastAsia"/>
                <w:sz w:val="18"/>
                <w:szCs w:val="18"/>
                <w:lang w:eastAsia="zh-CN"/>
              </w:rPr>
              <w:t>纯五度旋律音程</w:t>
            </w:r>
          </w:p>
          <w:p w14:paraId="5E5CC3E7" w14:textId="77777777" w:rsidR="0028329D" w:rsidRDefault="0028329D">
            <w:pPr>
              <w:spacing w:line="240" w:lineRule="atLeast"/>
              <w:rPr>
                <w:rFonts w:ascii="宋体" w:hAnsi="宋体"/>
                <w:sz w:val="18"/>
                <w:szCs w:val="18"/>
                <w:lang w:eastAsia="zh-CN"/>
              </w:rPr>
            </w:pPr>
          </w:p>
          <w:p w14:paraId="27D46C21"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:C</w:t>
            </w:r>
            <w:r>
              <w:rPr>
                <w:rFonts w:ascii="宋体" w:hAnsi="宋体" w:hint="eastAsia"/>
                <w:sz w:val="18"/>
                <w:szCs w:val="18"/>
                <w:lang w:eastAsia="zh-CN"/>
              </w:rPr>
              <w:t>、</w:t>
            </w:r>
            <w:r>
              <w:rPr>
                <w:rFonts w:ascii="宋体" w:hAnsi="宋体" w:hint="eastAsia"/>
                <w:sz w:val="18"/>
                <w:szCs w:val="18"/>
                <w:lang w:eastAsia="zh-CN"/>
              </w:rPr>
              <w:t>G</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1B450775"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423BC256"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099B24E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大小三和弦原转位学习。大小</w:t>
            </w:r>
            <w:r>
              <w:rPr>
                <w:rFonts w:ascii="宋体" w:hAnsi="宋体" w:hint="eastAsia"/>
                <w:sz w:val="18"/>
                <w:szCs w:val="18"/>
                <w:lang w:eastAsia="zh-CN"/>
              </w:rPr>
              <w:t>二度、大小三度、纯四度、增四度音程的训练。</w:t>
            </w:r>
            <w:r>
              <w:rPr>
                <w:rFonts w:ascii="宋体" w:hAnsi="宋体" w:hint="eastAsia"/>
                <w:sz w:val="18"/>
                <w:szCs w:val="18"/>
                <w:lang w:eastAsia="zh-CN"/>
              </w:rPr>
              <w:t xml:space="preserve">  </w:t>
            </w:r>
          </w:p>
          <w:p w14:paraId="1FE271BB"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4D31C9EE"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CEGECGEGFEDEC在A小调及7个升种小调的移调训练</w:t>
            </w:r>
          </w:p>
          <w:p w14:paraId="0A1C95B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05A94B2E" w14:textId="77777777" w:rsidR="0028329D" w:rsidRDefault="0028329D">
            <w:pPr>
              <w:spacing w:line="240" w:lineRule="atLeast"/>
              <w:rPr>
                <w:rFonts w:ascii="宋体" w:hAnsi="宋体"/>
                <w:sz w:val="18"/>
                <w:szCs w:val="18"/>
                <w:lang w:eastAsia="zh-CN"/>
              </w:rPr>
            </w:pPr>
          </w:p>
          <w:p w14:paraId="4AB5DD2E"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3DF313C4"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lastRenderedPageBreak/>
              <w:t>讲授式</w:t>
            </w:r>
          </w:p>
          <w:p w14:paraId="314A08D1"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0040FFC3"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58A09A67"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、三和弦背唱</w:t>
            </w:r>
            <w:r>
              <w:rPr>
                <w:rFonts w:ascii="宋体" w:hAnsi="宋体" w:hint="eastAsia"/>
                <w:sz w:val="21"/>
                <w:szCs w:val="21"/>
                <w:lang w:eastAsia="zh-CN"/>
              </w:rPr>
              <w:t>GA</w:t>
            </w:r>
          </w:p>
          <w:p w14:paraId="245054F6"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、音程构唱训练大小二、大小三、纯四度，增四度乱序训练。</w:t>
            </w:r>
          </w:p>
          <w:p w14:paraId="38D826AD"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w:t>
            </w:r>
            <w:r>
              <w:rPr>
                <w:rFonts w:ascii="宋体" w:hAnsi="宋体" w:hint="eastAsia"/>
                <w:sz w:val="21"/>
                <w:szCs w:val="21"/>
                <w:lang w:eastAsia="zh-CN"/>
              </w:rPr>
              <w:lastRenderedPageBreak/>
              <w:t>调训练</w:t>
            </w:r>
            <w:r>
              <w:rPr>
                <w:rFonts w:ascii="宋体" w:hAnsi="宋体" w:hint="eastAsia"/>
                <w:sz w:val="21"/>
                <w:szCs w:val="21"/>
                <w:lang w:eastAsia="zh-CN"/>
              </w:rPr>
              <w:t xml:space="preserve"> </w:t>
            </w:r>
          </w:p>
          <w:p w14:paraId="5750955C"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08F3E9DF"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21A8F414"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lastRenderedPageBreak/>
              <w:t>10</w:t>
            </w:r>
          </w:p>
        </w:tc>
        <w:tc>
          <w:tcPr>
            <w:tcW w:w="1728" w:type="dxa"/>
            <w:gridSpan w:val="2"/>
            <w:tcBorders>
              <w:top w:val="single" w:sz="4" w:space="0" w:color="auto"/>
              <w:left w:val="single" w:sz="4" w:space="0" w:color="auto"/>
              <w:bottom w:val="single" w:sz="4" w:space="0" w:color="auto"/>
              <w:right w:val="single" w:sz="4" w:space="0" w:color="auto"/>
            </w:tcBorders>
          </w:tcPr>
          <w:p w14:paraId="69A874DC" w14:textId="77777777" w:rsidR="0028329D" w:rsidRDefault="0028329D">
            <w:pPr>
              <w:spacing w:line="240" w:lineRule="atLeast"/>
              <w:rPr>
                <w:rFonts w:ascii="宋体" w:hAnsi="宋体"/>
                <w:sz w:val="18"/>
                <w:szCs w:val="18"/>
                <w:lang w:eastAsia="zh-CN"/>
              </w:rPr>
            </w:pPr>
          </w:p>
          <w:p w14:paraId="7E9814B4"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节奏综合练习</w:t>
            </w:r>
          </w:p>
          <w:p w14:paraId="2B5F361A"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大、小六度和声音程</w:t>
            </w:r>
          </w:p>
          <w:p w14:paraId="7EAB4EE5"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w:t>
            </w:r>
            <w:r>
              <w:rPr>
                <w:rFonts w:ascii="宋体" w:hAnsi="宋体" w:hint="eastAsia"/>
                <w:sz w:val="18"/>
                <w:szCs w:val="18"/>
                <w:lang w:eastAsia="zh-CN"/>
              </w:rPr>
              <w:t>F</w:t>
            </w:r>
            <w:r>
              <w:rPr>
                <w:rFonts w:ascii="宋体" w:hAnsi="宋体" w:hint="eastAsia"/>
                <w:sz w:val="18"/>
                <w:szCs w:val="18"/>
                <w:lang w:eastAsia="zh-CN"/>
              </w:rPr>
              <w:t>自然大调</w:t>
            </w:r>
          </w:p>
        </w:tc>
        <w:tc>
          <w:tcPr>
            <w:tcW w:w="623" w:type="dxa"/>
            <w:tcBorders>
              <w:top w:val="single" w:sz="4" w:space="0" w:color="auto"/>
              <w:left w:val="single" w:sz="4" w:space="0" w:color="auto"/>
              <w:bottom w:val="single" w:sz="4" w:space="0" w:color="auto"/>
              <w:right w:val="single" w:sz="4" w:space="0" w:color="auto"/>
            </w:tcBorders>
          </w:tcPr>
          <w:p w14:paraId="0CFEA407" w14:textId="77777777" w:rsidR="0028329D" w:rsidRDefault="00F72489">
            <w:pPr>
              <w:rPr>
                <w:rFonts w:ascii="宋体" w:eastAsia="宋体" w:hAnsi="宋体"/>
                <w:sz w:val="21"/>
                <w:szCs w:val="21"/>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1FE74556"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065BAED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二度、大小三度、纯四度、增四度、纯五度音程的训练。</w:t>
            </w:r>
            <w:r>
              <w:rPr>
                <w:rFonts w:ascii="宋体" w:hAnsi="宋体" w:hint="eastAsia"/>
                <w:sz w:val="18"/>
                <w:szCs w:val="18"/>
                <w:lang w:eastAsia="zh-CN"/>
              </w:rPr>
              <w:t xml:space="preserve">  </w:t>
            </w:r>
          </w:p>
          <w:p w14:paraId="064F233C"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25075FF5"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CEGECGEGFEDEC在A小调及7个降种小调的移调训练</w:t>
            </w:r>
          </w:p>
          <w:p w14:paraId="26F90575"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3A532FF9"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24642E76"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325737E4"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5707E331"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64A3C5EF"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79ED5AAE"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、音程构唱训练大小二、大小三、纯四度，纯五度乱序训练。</w:t>
            </w:r>
          </w:p>
          <w:p w14:paraId="21BCC4E4"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61DA2615"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11F809B1"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05FB541"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tcPr>
          <w:p w14:paraId="42B93CA7" w14:textId="77777777" w:rsidR="0028329D" w:rsidRDefault="0028329D">
            <w:pPr>
              <w:spacing w:line="240" w:lineRule="atLeast"/>
              <w:rPr>
                <w:rFonts w:ascii="宋体" w:hAnsi="宋体"/>
                <w:sz w:val="18"/>
                <w:szCs w:val="18"/>
                <w:lang w:eastAsia="zh-CN"/>
              </w:rPr>
            </w:pPr>
          </w:p>
          <w:p w14:paraId="5758BBCB"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附点八分音符</w:t>
            </w:r>
          </w:p>
          <w:p w14:paraId="02292E85" w14:textId="77777777" w:rsidR="0028329D" w:rsidRDefault="0028329D">
            <w:pPr>
              <w:spacing w:line="240" w:lineRule="atLeast"/>
              <w:rPr>
                <w:rFonts w:ascii="宋体" w:hAnsi="宋体"/>
                <w:sz w:val="18"/>
                <w:szCs w:val="18"/>
                <w:lang w:eastAsia="zh-CN"/>
              </w:rPr>
            </w:pPr>
          </w:p>
          <w:p w14:paraId="00EA5AA5"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：大、小七度旋律音程</w:t>
            </w:r>
          </w:p>
          <w:p w14:paraId="39A41382" w14:textId="77777777" w:rsidR="0028329D" w:rsidRDefault="0028329D">
            <w:pPr>
              <w:spacing w:line="240" w:lineRule="atLeast"/>
              <w:rPr>
                <w:rFonts w:ascii="宋体" w:hAnsi="宋体"/>
                <w:sz w:val="18"/>
                <w:szCs w:val="18"/>
                <w:lang w:eastAsia="zh-CN"/>
              </w:rPr>
            </w:pPr>
          </w:p>
          <w:p w14:paraId="668D291A"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w:t>
            </w:r>
            <w:r>
              <w:rPr>
                <w:rFonts w:ascii="宋体" w:hAnsi="宋体" w:hint="eastAsia"/>
                <w:sz w:val="18"/>
                <w:szCs w:val="18"/>
                <w:lang w:eastAsia="zh-CN"/>
              </w:rPr>
              <w:t>F</w:t>
            </w:r>
            <w:r>
              <w:rPr>
                <w:rFonts w:ascii="宋体" w:hAnsi="宋体" w:hint="eastAsia"/>
                <w:sz w:val="18"/>
                <w:szCs w:val="18"/>
                <w:lang w:eastAsia="zh-CN"/>
              </w:rPr>
              <w:t>自然大调</w:t>
            </w:r>
          </w:p>
        </w:tc>
        <w:tc>
          <w:tcPr>
            <w:tcW w:w="623" w:type="dxa"/>
            <w:tcBorders>
              <w:top w:val="single" w:sz="4" w:space="0" w:color="auto"/>
              <w:left w:val="single" w:sz="4" w:space="0" w:color="auto"/>
              <w:bottom w:val="single" w:sz="4" w:space="0" w:color="auto"/>
              <w:right w:val="single" w:sz="4" w:space="0" w:color="auto"/>
            </w:tcBorders>
          </w:tcPr>
          <w:p w14:paraId="506EB119" w14:textId="77777777" w:rsidR="0028329D" w:rsidRDefault="00F72489">
            <w:pPr>
              <w:rPr>
                <w:rFonts w:ascii="宋体" w:eastAsia="宋体" w:hAnsi="宋体"/>
                <w:sz w:val="21"/>
                <w:szCs w:val="21"/>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418CE014"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547D2A7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二度、大小三度、纯四度、增四度、纯五度音程的训练。</w:t>
            </w:r>
            <w:r>
              <w:rPr>
                <w:rFonts w:ascii="宋体" w:hAnsi="宋体" w:hint="eastAsia"/>
                <w:sz w:val="18"/>
                <w:szCs w:val="18"/>
                <w:lang w:eastAsia="zh-CN"/>
              </w:rPr>
              <w:t xml:space="preserve">  </w:t>
            </w:r>
          </w:p>
          <w:p w14:paraId="60D40BB3"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41D1A965"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CEGECGEGFEDEC在A小调及7个降种小调的移调训练</w:t>
            </w:r>
          </w:p>
          <w:p w14:paraId="235C599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28E5BDCA"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10AEB03F"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18AC2DC4"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2064799E"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499A6BD4"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1</w:t>
            </w:r>
            <w:r>
              <w:rPr>
                <w:rFonts w:ascii="宋体" w:hAnsi="宋体" w:hint="eastAsia"/>
                <w:sz w:val="21"/>
                <w:szCs w:val="21"/>
                <w:lang w:eastAsia="zh-CN"/>
              </w:rPr>
              <w:t>、半音训练</w:t>
            </w:r>
          </w:p>
          <w:p w14:paraId="44277E28"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、音程构唱训练大小二、大小三、纯四度，纯五度乱序训练。</w:t>
            </w:r>
          </w:p>
          <w:p w14:paraId="3A1F8BB7"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673FB462"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4D8B7141"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39888F7"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tcPr>
          <w:p w14:paraId="3DCB586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附点的切分节奏</w:t>
            </w:r>
          </w:p>
          <w:p w14:paraId="3D0A4367" w14:textId="77777777" w:rsidR="0028329D" w:rsidRDefault="0028329D">
            <w:pPr>
              <w:spacing w:line="240" w:lineRule="atLeast"/>
              <w:rPr>
                <w:rFonts w:ascii="宋体" w:hAnsi="宋体"/>
                <w:sz w:val="18"/>
                <w:szCs w:val="18"/>
                <w:lang w:eastAsia="zh-CN"/>
              </w:rPr>
            </w:pPr>
          </w:p>
          <w:p w14:paraId="4DC888C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w:t>
            </w:r>
            <w:r>
              <w:rPr>
                <w:rFonts w:ascii="宋体" w:hAnsi="宋体" w:hint="eastAsia"/>
                <w:sz w:val="18"/>
                <w:szCs w:val="18"/>
                <w:lang w:eastAsia="zh-CN"/>
              </w:rPr>
              <w:t xml:space="preserve"> </w:t>
            </w:r>
            <w:r>
              <w:rPr>
                <w:rFonts w:ascii="宋体" w:hAnsi="宋体" w:hint="eastAsia"/>
                <w:sz w:val="18"/>
                <w:szCs w:val="18"/>
                <w:lang w:eastAsia="zh-CN"/>
              </w:rPr>
              <w:t>大、小七度和声音程</w:t>
            </w:r>
          </w:p>
          <w:p w14:paraId="21351E21" w14:textId="77777777" w:rsidR="0028329D" w:rsidRDefault="0028329D">
            <w:pPr>
              <w:spacing w:line="240" w:lineRule="atLeast"/>
              <w:rPr>
                <w:rFonts w:ascii="宋体" w:hAnsi="宋体"/>
                <w:sz w:val="18"/>
                <w:szCs w:val="18"/>
                <w:lang w:eastAsia="zh-CN"/>
              </w:rPr>
            </w:pPr>
          </w:p>
          <w:p w14:paraId="0DD1A2EC"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w:t>
            </w:r>
            <w:r>
              <w:rPr>
                <w:rFonts w:ascii="宋体" w:hAnsi="宋体" w:hint="eastAsia"/>
                <w:sz w:val="18"/>
                <w:szCs w:val="18"/>
                <w:lang w:eastAsia="zh-CN"/>
              </w:rPr>
              <w:t>F</w:t>
            </w:r>
            <w:r>
              <w:rPr>
                <w:rFonts w:ascii="宋体" w:hAnsi="宋体" w:hint="eastAsia"/>
                <w:sz w:val="18"/>
                <w:szCs w:val="18"/>
                <w:lang w:eastAsia="zh-CN"/>
              </w:rPr>
              <w:t>自然大调</w:t>
            </w:r>
          </w:p>
        </w:tc>
        <w:tc>
          <w:tcPr>
            <w:tcW w:w="623" w:type="dxa"/>
            <w:tcBorders>
              <w:top w:val="single" w:sz="4" w:space="0" w:color="auto"/>
              <w:left w:val="single" w:sz="4" w:space="0" w:color="auto"/>
              <w:bottom w:val="single" w:sz="4" w:space="0" w:color="auto"/>
              <w:right w:val="single" w:sz="4" w:space="0" w:color="auto"/>
            </w:tcBorders>
          </w:tcPr>
          <w:p w14:paraId="3E63DD6C"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18326016"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5F9CFC63"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二度、大小三度、纯四度、增四度、纯五度音程的训练。</w:t>
            </w:r>
            <w:r>
              <w:rPr>
                <w:rFonts w:ascii="宋体" w:hAnsi="宋体" w:hint="eastAsia"/>
                <w:sz w:val="18"/>
                <w:szCs w:val="18"/>
                <w:lang w:eastAsia="zh-CN"/>
              </w:rPr>
              <w:t xml:space="preserve">  </w:t>
            </w:r>
          </w:p>
          <w:p w14:paraId="248B5E59"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11AF43E4"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CEGECGEGFEDEC在A小调及7个降种小调的移调训练</w:t>
            </w:r>
          </w:p>
          <w:p w14:paraId="0BCC473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36D4C41A"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1B73D8FD"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lastRenderedPageBreak/>
              <w:t>讲授式</w:t>
            </w:r>
          </w:p>
          <w:p w14:paraId="46581696"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3C674691"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610B0CDA"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7FF901C6"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、音程构唱训练大小二、大小三、纯四度，纯五度乱序训练。</w:t>
            </w:r>
          </w:p>
          <w:p w14:paraId="0EC60F6E" w14:textId="77777777" w:rsidR="0028329D" w:rsidRDefault="00F72489">
            <w:pPr>
              <w:rPr>
                <w:rFonts w:ascii="宋体" w:hAnsi="宋体"/>
                <w:sz w:val="21"/>
                <w:szCs w:val="21"/>
                <w:lang w:eastAsia="zh-CN"/>
              </w:rPr>
            </w:pPr>
            <w:r>
              <w:rPr>
                <w:rFonts w:ascii="宋体" w:hAnsi="宋体" w:hint="eastAsia"/>
                <w:sz w:val="21"/>
                <w:szCs w:val="21"/>
                <w:lang w:eastAsia="zh-CN"/>
              </w:rPr>
              <w:lastRenderedPageBreak/>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5F4AA43C" w14:textId="77777777" w:rsidR="0028329D" w:rsidRDefault="00F72489">
            <w:pPr>
              <w:jc w:val="cente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0054234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984B42F"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lastRenderedPageBreak/>
              <w:t>13</w:t>
            </w:r>
          </w:p>
        </w:tc>
        <w:tc>
          <w:tcPr>
            <w:tcW w:w="1728" w:type="dxa"/>
            <w:gridSpan w:val="2"/>
            <w:tcBorders>
              <w:top w:val="single" w:sz="4" w:space="0" w:color="auto"/>
              <w:left w:val="single" w:sz="4" w:space="0" w:color="auto"/>
              <w:bottom w:val="single" w:sz="4" w:space="0" w:color="auto"/>
              <w:right w:val="single" w:sz="4" w:space="0" w:color="auto"/>
            </w:tcBorders>
          </w:tcPr>
          <w:p w14:paraId="73016CA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w:t>
            </w:r>
            <w:r>
              <w:rPr>
                <w:rFonts w:ascii="宋体" w:hAnsi="宋体" w:hint="eastAsia"/>
                <w:sz w:val="18"/>
                <w:szCs w:val="18"/>
                <w:lang w:eastAsia="zh-CN"/>
              </w:rPr>
              <w:t xml:space="preserve"> </w:t>
            </w:r>
            <w:r>
              <w:rPr>
                <w:rFonts w:ascii="宋体" w:hAnsi="宋体" w:hint="eastAsia"/>
                <w:sz w:val="18"/>
                <w:szCs w:val="18"/>
                <w:lang w:eastAsia="zh-CN"/>
              </w:rPr>
              <w:t>单拍子（</w:t>
            </w:r>
            <w:r>
              <w:rPr>
                <w:rFonts w:ascii="宋体" w:hAnsi="宋体" w:hint="eastAsia"/>
                <w:sz w:val="18"/>
                <w:szCs w:val="18"/>
                <w:lang w:eastAsia="zh-CN"/>
              </w:rPr>
              <w:t>3/8</w:t>
            </w:r>
            <w:r>
              <w:rPr>
                <w:rFonts w:ascii="宋体" w:hAnsi="宋体" w:hint="eastAsia"/>
                <w:sz w:val="18"/>
                <w:szCs w:val="18"/>
                <w:lang w:eastAsia="zh-CN"/>
              </w:rPr>
              <w:t>拍）</w:t>
            </w:r>
          </w:p>
          <w:p w14:paraId="18B22CFE" w14:textId="77777777" w:rsidR="0028329D" w:rsidRDefault="0028329D">
            <w:pPr>
              <w:spacing w:line="240" w:lineRule="atLeast"/>
              <w:rPr>
                <w:rFonts w:ascii="宋体" w:hAnsi="宋体"/>
                <w:sz w:val="18"/>
                <w:szCs w:val="18"/>
                <w:lang w:eastAsia="zh-CN"/>
              </w:rPr>
            </w:pPr>
          </w:p>
          <w:p w14:paraId="0674DC8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旋律音程：纯八度旋律音程及和声音程</w:t>
            </w:r>
          </w:p>
          <w:p w14:paraId="4C3CC8C3" w14:textId="77777777" w:rsidR="0028329D" w:rsidRDefault="0028329D">
            <w:pPr>
              <w:spacing w:line="240" w:lineRule="atLeast"/>
              <w:rPr>
                <w:rFonts w:ascii="宋体" w:hAnsi="宋体"/>
                <w:sz w:val="18"/>
                <w:szCs w:val="18"/>
                <w:lang w:eastAsia="zh-CN"/>
              </w:rPr>
            </w:pPr>
          </w:p>
          <w:p w14:paraId="52EEB0A3"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29FB4837"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280E2825" w14:textId="77777777" w:rsidR="0028329D" w:rsidRDefault="00F72489">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教学重点：</w:t>
            </w:r>
          </w:p>
          <w:p w14:paraId="4226D5D4"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二度、大小三度、纯四度、增四度、纯五度、大六度音程的训练。</w:t>
            </w:r>
            <w:r>
              <w:rPr>
                <w:rFonts w:ascii="宋体" w:hAnsi="宋体" w:hint="eastAsia"/>
                <w:sz w:val="18"/>
                <w:szCs w:val="18"/>
                <w:lang w:eastAsia="zh-CN"/>
              </w:rPr>
              <w:t xml:space="preserve">  </w:t>
            </w:r>
          </w:p>
          <w:p w14:paraId="66E5FD4E"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20338AA1"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CGEGAGEGFEDBC在C调及7个升种大调的移调训练</w:t>
            </w:r>
          </w:p>
          <w:p w14:paraId="745A0E8A"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3DECABFC"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3B8EB318"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6C7983AC"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0CBD432A"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53C66877"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7DA27EA2"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、音程构唱训练大小二、大小三、纯四度，增四度、纯五度、大六度乱序训练。</w:t>
            </w:r>
          </w:p>
          <w:p w14:paraId="5DE11226"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1E821B0A"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3E2DE875" w14:textId="77777777">
        <w:trPr>
          <w:trHeight w:val="4118"/>
          <w:jc w:val="center"/>
        </w:trPr>
        <w:tc>
          <w:tcPr>
            <w:tcW w:w="648" w:type="dxa"/>
            <w:tcBorders>
              <w:top w:val="single" w:sz="4" w:space="0" w:color="auto"/>
              <w:left w:val="single" w:sz="4" w:space="0" w:color="auto"/>
              <w:bottom w:val="single" w:sz="4" w:space="0" w:color="auto"/>
              <w:right w:val="single" w:sz="4" w:space="0" w:color="auto"/>
            </w:tcBorders>
            <w:vAlign w:val="center"/>
          </w:tcPr>
          <w:p w14:paraId="36DB248E"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t>14</w:t>
            </w:r>
          </w:p>
        </w:tc>
        <w:tc>
          <w:tcPr>
            <w:tcW w:w="1728" w:type="dxa"/>
            <w:gridSpan w:val="2"/>
            <w:tcBorders>
              <w:top w:val="single" w:sz="4" w:space="0" w:color="auto"/>
              <w:left w:val="single" w:sz="4" w:space="0" w:color="auto"/>
              <w:bottom w:val="single" w:sz="4" w:space="0" w:color="auto"/>
              <w:right w:val="single" w:sz="4" w:space="0" w:color="auto"/>
            </w:tcBorders>
          </w:tcPr>
          <w:p w14:paraId="10161E6D"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节拍、节奏：附点节奏及其组合</w:t>
            </w:r>
          </w:p>
          <w:p w14:paraId="3B99FE5C"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音程、和弦：增四度旋律音程</w:t>
            </w:r>
          </w:p>
          <w:p w14:paraId="1DBFE332"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657BAB7C" w14:textId="77777777" w:rsidR="0028329D" w:rsidRDefault="00F72489">
            <w:pPr>
              <w:rPr>
                <w:rFonts w:ascii="宋体" w:eastAsia="宋体" w:hAnsi="宋体"/>
                <w:sz w:val="21"/>
                <w:szCs w:val="21"/>
              </w:rPr>
            </w:pPr>
            <w:r>
              <w:rPr>
                <w:rFonts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546EA856" w14:textId="77777777" w:rsidR="0028329D" w:rsidRDefault="00F72489">
            <w:pPr>
              <w:spacing w:line="240" w:lineRule="atLeast"/>
              <w:rPr>
                <w:rFonts w:ascii="宋体" w:hAnsi="宋体"/>
                <w:sz w:val="18"/>
                <w:szCs w:val="18"/>
              </w:rPr>
            </w:pPr>
            <w:r>
              <w:rPr>
                <w:rFonts w:ascii="宋体" w:hAnsi="宋体" w:hint="eastAsia"/>
                <w:sz w:val="18"/>
                <w:szCs w:val="18"/>
                <w:lang w:eastAsia="zh-CN"/>
              </w:rPr>
              <w:t xml:space="preserve"> </w:t>
            </w:r>
            <w:r>
              <w:rPr>
                <w:rFonts w:ascii="宋体" w:hAnsi="宋体" w:hint="eastAsia"/>
                <w:sz w:val="18"/>
                <w:szCs w:val="18"/>
              </w:rPr>
              <w:t>教学重点：</w:t>
            </w:r>
          </w:p>
          <w:p w14:paraId="343CC17C"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二度、大小三度、纯四度、增四度、纯五度、大六度音程的训练。</w:t>
            </w:r>
            <w:r>
              <w:rPr>
                <w:rFonts w:ascii="宋体" w:hAnsi="宋体" w:hint="eastAsia"/>
                <w:sz w:val="18"/>
                <w:szCs w:val="18"/>
                <w:lang w:eastAsia="zh-CN"/>
              </w:rPr>
              <w:t xml:space="preserve">  </w:t>
            </w:r>
          </w:p>
          <w:p w14:paraId="19D78E83"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7D82F09B"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CGEGAGEGFEDBC在C调及7个升种大调的移调训练</w:t>
            </w:r>
          </w:p>
          <w:p w14:paraId="23557348"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20344622" w14:textId="77777777" w:rsidR="0028329D" w:rsidRDefault="0028329D">
            <w:pPr>
              <w:spacing w:line="240" w:lineRule="atLeast"/>
              <w:rPr>
                <w:rFonts w:ascii="宋体" w:hAnsi="宋体"/>
                <w:sz w:val="18"/>
                <w:szCs w:val="18"/>
                <w:lang w:eastAsia="zh-CN"/>
              </w:rPr>
            </w:pPr>
          </w:p>
          <w:p w14:paraId="107349F1"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31E84FE2"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384D66D2"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0C6E5857"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p w14:paraId="003FB11D"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267A5F28"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、音程构唱训练大小二、大小三、纯四度，增四度、纯五度、大六度乱序训练。</w:t>
            </w:r>
          </w:p>
          <w:p w14:paraId="3FA14F29"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2A66A0A7"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3F1CFFBB"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023B966B" w14:textId="77777777" w:rsidR="0028329D" w:rsidRDefault="00F72489">
            <w:pPr>
              <w:jc w:val="center"/>
              <w:rPr>
                <w:rFonts w:ascii="宋体" w:eastAsia="宋体" w:hAnsi="宋体"/>
                <w:sz w:val="21"/>
                <w:szCs w:val="21"/>
                <w:lang w:eastAsia="zh-CN"/>
              </w:rPr>
            </w:pPr>
            <w:r>
              <w:rPr>
                <w:rFonts w:ascii="宋体" w:hAnsi="宋体" w:hint="eastAsia"/>
                <w:szCs w:val="21"/>
                <w:lang w:eastAsia="zh-CN"/>
              </w:rPr>
              <w:lastRenderedPageBreak/>
              <w:t>15</w:t>
            </w:r>
          </w:p>
        </w:tc>
        <w:tc>
          <w:tcPr>
            <w:tcW w:w="1728" w:type="dxa"/>
            <w:gridSpan w:val="2"/>
            <w:tcBorders>
              <w:top w:val="single" w:sz="4" w:space="0" w:color="auto"/>
              <w:left w:val="single" w:sz="4" w:space="0" w:color="auto"/>
              <w:bottom w:val="single" w:sz="4" w:space="0" w:color="auto"/>
              <w:right w:val="single" w:sz="4" w:space="0" w:color="auto"/>
            </w:tcBorders>
          </w:tcPr>
          <w:p w14:paraId="4306260B"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节拍、节奏切分节奏及其组合</w:t>
            </w:r>
          </w:p>
          <w:p w14:paraId="5DEE3D0D"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音程、和弦：增四度和声音程</w:t>
            </w:r>
          </w:p>
          <w:p w14:paraId="17A91064" w14:textId="77777777" w:rsidR="0028329D" w:rsidRDefault="0028329D">
            <w:pPr>
              <w:spacing w:line="240" w:lineRule="atLeast"/>
              <w:rPr>
                <w:rFonts w:ascii="宋体" w:hAnsi="宋体"/>
                <w:sz w:val="18"/>
                <w:szCs w:val="18"/>
                <w:lang w:eastAsia="zh-CN"/>
              </w:rPr>
            </w:pPr>
          </w:p>
          <w:p w14:paraId="4BE678AF" w14:textId="77777777" w:rsidR="0028329D" w:rsidRDefault="00F72489">
            <w:pPr>
              <w:spacing w:line="240" w:lineRule="atLeast"/>
              <w:rPr>
                <w:rFonts w:ascii="宋体" w:eastAsia="宋体" w:hAnsi="宋体"/>
                <w:sz w:val="21"/>
                <w:szCs w:val="21"/>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63B0BFCB" w14:textId="77777777" w:rsidR="0028329D" w:rsidRDefault="00F72489">
            <w:pPr>
              <w:rPr>
                <w:rFonts w:ascii="宋体" w:eastAsia="宋体" w:hAnsi="宋体"/>
                <w:sz w:val="21"/>
                <w:szCs w:val="21"/>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0EBAB002"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2AFEE75D"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二度、大小三度、纯四度、增四度、纯五度、大六度音程的训练。</w:t>
            </w:r>
            <w:r>
              <w:rPr>
                <w:rFonts w:ascii="宋体" w:hAnsi="宋体" w:hint="eastAsia"/>
                <w:sz w:val="18"/>
                <w:szCs w:val="18"/>
                <w:lang w:eastAsia="zh-CN"/>
              </w:rPr>
              <w:t xml:space="preserve">  </w:t>
            </w:r>
          </w:p>
          <w:p w14:paraId="0FFE9BD4"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35ACBA9B"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CGEGAGEGFEDBC在C调及7个升种大调的移调训练</w:t>
            </w:r>
          </w:p>
          <w:p w14:paraId="3E7F94B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3F780F9C" w14:textId="77777777" w:rsidR="0028329D" w:rsidRDefault="0028329D">
            <w:pPr>
              <w:spacing w:line="240" w:lineRule="atLeast"/>
              <w:rPr>
                <w:rFonts w:ascii="宋体" w:eastAsia="宋体" w:hAnsi="宋体"/>
                <w:sz w:val="21"/>
                <w:szCs w:val="21"/>
              </w:rPr>
            </w:pPr>
          </w:p>
        </w:tc>
        <w:tc>
          <w:tcPr>
            <w:tcW w:w="709" w:type="dxa"/>
            <w:gridSpan w:val="3"/>
            <w:tcBorders>
              <w:top w:val="single" w:sz="4" w:space="0" w:color="auto"/>
              <w:left w:val="single" w:sz="4" w:space="0" w:color="auto"/>
              <w:bottom w:val="single" w:sz="4" w:space="0" w:color="auto"/>
              <w:right w:val="single" w:sz="4" w:space="0" w:color="auto"/>
            </w:tcBorders>
          </w:tcPr>
          <w:p w14:paraId="7BFBAE2F" w14:textId="77777777" w:rsidR="0028329D" w:rsidRDefault="00F72489">
            <w:pPr>
              <w:rPr>
                <w:rFonts w:ascii="Arial" w:eastAsia="宋体" w:hAnsi="Arial" w:cs="Arial"/>
                <w:color w:val="333333"/>
                <w:sz w:val="21"/>
                <w:szCs w:val="21"/>
                <w:shd w:val="clear" w:color="auto" w:fill="FFFFFF"/>
              </w:rPr>
            </w:pPr>
            <w:r>
              <w:rPr>
                <w:rFonts w:ascii="Arial" w:eastAsia="宋体" w:hAnsi="Arial" w:cs="Arial"/>
                <w:color w:val="333333"/>
                <w:sz w:val="21"/>
                <w:szCs w:val="21"/>
                <w:shd w:val="clear" w:color="auto" w:fill="FFFFFF"/>
              </w:rPr>
              <w:t>讲授式</w:t>
            </w:r>
          </w:p>
          <w:p w14:paraId="01562B1A" w14:textId="77777777" w:rsidR="0028329D" w:rsidRDefault="00F72489">
            <w:pPr>
              <w:rPr>
                <w:rFonts w:ascii="Arial" w:eastAsia="宋体" w:hAnsi="Arial" w:cs="Arial"/>
                <w:color w:val="333333"/>
                <w:sz w:val="21"/>
                <w:szCs w:val="21"/>
                <w:shd w:val="clear" w:color="auto" w:fill="FFFFFF"/>
                <w:lang w:eastAsia="zh-CN"/>
              </w:rPr>
            </w:pPr>
            <w:r>
              <w:rPr>
                <w:rFonts w:ascii="Arial" w:eastAsia="宋体" w:hAnsi="Arial" w:cs="Arial" w:hint="eastAsia"/>
                <w:color w:val="333333"/>
                <w:sz w:val="21"/>
                <w:szCs w:val="21"/>
                <w:shd w:val="clear" w:color="auto" w:fill="FFFFFF"/>
                <w:lang w:eastAsia="zh-CN"/>
              </w:rPr>
              <w:t>启发式</w:t>
            </w:r>
          </w:p>
          <w:p w14:paraId="61C038D2" w14:textId="77777777" w:rsidR="0028329D" w:rsidRDefault="00F72489">
            <w:pPr>
              <w:rPr>
                <w:rFonts w:ascii="宋体" w:eastAsia="宋体" w:hAnsi="宋体"/>
                <w:sz w:val="21"/>
                <w:szCs w:val="21"/>
              </w:rPr>
            </w:pPr>
            <w:r>
              <w:rPr>
                <w:rFonts w:ascii="Arial" w:eastAsia="宋体" w:hAnsi="Arial" w:cs="Arial"/>
                <w:color w:val="333333"/>
                <w:sz w:val="21"/>
                <w:szCs w:val="21"/>
                <w:shd w:val="clear" w:color="auto" w:fill="FFFFFF"/>
              </w:rPr>
              <w:t>理论结合实践</w:t>
            </w:r>
          </w:p>
        </w:tc>
        <w:tc>
          <w:tcPr>
            <w:tcW w:w="1093" w:type="dxa"/>
            <w:tcBorders>
              <w:top w:val="single" w:sz="4" w:space="0" w:color="auto"/>
              <w:left w:val="single" w:sz="4" w:space="0" w:color="auto"/>
              <w:bottom w:val="single" w:sz="4" w:space="0" w:color="auto"/>
              <w:right w:val="single" w:sz="4" w:space="0" w:color="auto"/>
            </w:tcBorders>
          </w:tcPr>
          <w:tbl>
            <w:tblPr>
              <w:tblW w:w="1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3"/>
            </w:tblGrid>
            <w:tr w:rsidR="0028329D" w14:paraId="5132FC42" w14:textId="77777777">
              <w:trPr>
                <w:trHeight w:val="340"/>
                <w:jc w:val="center"/>
              </w:trPr>
              <w:tc>
                <w:tcPr>
                  <w:tcW w:w="1093" w:type="dxa"/>
                  <w:tcBorders>
                    <w:top w:val="single" w:sz="4" w:space="0" w:color="auto"/>
                    <w:left w:val="single" w:sz="4" w:space="0" w:color="auto"/>
                    <w:bottom w:val="single" w:sz="4" w:space="0" w:color="auto"/>
                    <w:right w:val="single" w:sz="4" w:space="0" w:color="auto"/>
                  </w:tcBorders>
                </w:tcPr>
                <w:p w14:paraId="2650A8DB"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7F6AB352"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、音程构唱训练大小二、大小三、纯四度，增四度、纯五度、大六度乱序训练。</w:t>
                  </w:r>
                </w:p>
                <w:p w14:paraId="3B6E41DB"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0FE14C26" w14:textId="77777777" w:rsidR="0028329D" w:rsidRDefault="00F72489">
                  <w:pPr>
                    <w:rPr>
                      <w:rFonts w:ascii="宋体" w:eastAsia="宋体" w:hAnsi="宋体"/>
                      <w:sz w:val="21"/>
                      <w:szCs w:val="21"/>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bl>
          <w:p w14:paraId="2C04617F" w14:textId="77777777" w:rsidR="0028329D" w:rsidRDefault="0028329D">
            <w:pPr>
              <w:rPr>
                <w:rFonts w:ascii="宋体" w:eastAsia="宋体" w:hAnsi="宋体"/>
                <w:sz w:val="21"/>
                <w:szCs w:val="21"/>
              </w:rPr>
            </w:pPr>
          </w:p>
        </w:tc>
      </w:tr>
      <w:tr w:rsidR="0028329D" w14:paraId="0F32DCBD"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568B846C" w14:textId="77777777" w:rsidR="0028329D" w:rsidRDefault="00F72489">
            <w:pPr>
              <w:jc w:val="center"/>
              <w:rPr>
                <w:rFonts w:ascii="宋体" w:hAnsi="宋体"/>
                <w:szCs w:val="21"/>
                <w:lang w:eastAsia="zh-CN"/>
              </w:rPr>
            </w:pPr>
            <w:r>
              <w:rPr>
                <w:rFonts w:ascii="宋体" w:hAnsi="宋体" w:hint="eastAsia"/>
                <w:szCs w:val="21"/>
                <w:lang w:eastAsia="zh-CN"/>
              </w:rPr>
              <w:t>16</w:t>
            </w:r>
          </w:p>
        </w:tc>
        <w:tc>
          <w:tcPr>
            <w:tcW w:w="1728" w:type="dxa"/>
            <w:gridSpan w:val="2"/>
            <w:tcBorders>
              <w:top w:val="single" w:sz="4" w:space="0" w:color="auto"/>
              <w:left w:val="single" w:sz="4" w:space="0" w:color="auto"/>
              <w:bottom w:val="single" w:sz="4" w:space="0" w:color="auto"/>
              <w:right w:val="single" w:sz="4" w:space="0" w:color="auto"/>
            </w:tcBorders>
          </w:tcPr>
          <w:p w14:paraId="4163F4C2"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节拍、节奏切分节奏及其组合</w:t>
            </w:r>
          </w:p>
          <w:p w14:paraId="32B181E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音程、和弦：增四度和声音程</w:t>
            </w:r>
          </w:p>
          <w:p w14:paraId="5ED25DED" w14:textId="77777777" w:rsidR="0028329D" w:rsidRDefault="0028329D">
            <w:pPr>
              <w:spacing w:line="240" w:lineRule="atLeast"/>
              <w:rPr>
                <w:rFonts w:ascii="宋体" w:hAnsi="宋体"/>
                <w:sz w:val="18"/>
                <w:szCs w:val="18"/>
                <w:lang w:eastAsia="zh-CN"/>
              </w:rPr>
            </w:pPr>
          </w:p>
          <w:p w14:paraId="476A3E77" w14:textId="77777777" w:rsidR="0028329D" w:rsidRDefault="00F72489">
            <w:pPr>
              <w:spacing w:line="240" w:lineRule="atLeast"/>
              <w:rPr>
                <w:rFonts w:ascii="宋体" w:hAnsi="宋体"/>
                <w:sz w:val="18"/>
                <w:szCs w:val="18"/>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51EB2E40" w14:textId="77777777" w:rsidR="0028329D" w:rsidRDefault="00F72489">
            <w:pPr>
              <w:rPr>
                <w:rFonts w:ascii="宋体" w:hAnsi="宋体"/>
                <w:sz w:val="21"/>
                <w:szCs w:val="21"/>
                <w:lang w:eastAsia="zh-CN"/>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465A30FB"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0D15DDF6"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二度、大小三度、纯四度、增四度、纯五度、大六度、小六度音程的训练。</w:t>
            </w:r>
            <w:r>
              <w:rPr>
                <w:rFonts w:ascii="宋体" w:hAnsi="宋体" w:hint="eastAsia"/>
                <w:sz w:val="18"/>
                <w:szCs w:val="18"/>
                <w:lang w:eastAsia="zh-CN"/>
              </w:rPr>
              <w:t xml:space="preserve">  </w:t>
            </w:r>
          </w:p>
          <w:p w14:paraId="1AF0D281"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23C851D1"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CGEGAGEGFEDBC在C调及7个降种大调的移调训练</w:t>
            </w:r>
          </w:p>
          <w:p w14:paraId="56F7862E"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70E388F2" w14:textId="77777777" w:rsidR="0028329D" w:rsidRDefault="0028329D">
            <w:pPr>
              <w:spacing w:line="240" w:lineRule="atLeast"/>
              <w:rPr>
                <w:rFonts w:ascii="宋体" w:hAnsi="宋体"/>
                <w:sz w:val="18"/>
                <w:szCs w:val="18"/>
                <w:lang w:eastAsia="zh-CN"/>
              </w:rPr>
            </w:pPr>
          </w:p>
          <w:p w14:paraId="64099DE1" w14:textId="77777777" w:rsidR="0028329D" w:rsidRDefault="0028329D">
            <w:pPr>
              <w:spacing w:line="240" w:lineRule="atLeast"/>
              <w:rPr>
                <w:rFonts w:ascii="宋体" w:hAnsi="宋体"/>
                <w:sz w:val="18"/>
                <w:szCs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FFAA537" w14:textId="77777777" w:rsidR="0028329D" w:rsidRDefault="0028329D">
            <w:pPr>
              <w:rPr>
                <w:rFonts w:ascii="Arial" w:eastAsia="宋体" w:hAnsi="Arial" w:cs="Arial"/>
                <w:color w:val="333333"/>
                <w:sz w:val="21"/>
                <w:szCs w:val="21"/>
                <w:shd w:val="clear" w:color="auto" w:fill="FFFFFF"/>
              </w:rPr>
            </w:pPr>
          </w:p>
        </w:tc>
        <w:tc>
          <w:tcPr>
            <w:tcW w:w="1093" w:type="dxa"/>
            <w:tcBorders>
              <w:top w:val="single" w:sz="4" w:space="0" w:color="auto"/>
              <w:left w:val="single" w:sz="4" w:space="0" w:color="auto"/>
              <w:bottom w:val="single" w:sz="4" w:space="0" w:color="auto"/>
              <w:right w:val="single" w:sz="4" w:space="0" w:color="auto"/>
            </w:tcBorders>
          </w:tcPr>
          <w:p w14:paraId="2DA11F13"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1931EB8E"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、音程构唱训练大小二、大小三、纯四度，纯五度、大六度、小六度乱序训练。</w:t>
            </w:r>
          </w:p>
          <w:p w14:paraId="2B265D49"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79D583EC"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2AC73712"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2D4AF6A2" w14:textId="77777777" w:rsidR="0028329D" w:rsidRDefault="00F72489">
            <w:pPr>
              <w:jc w:val="center"/>
              <w:rPr>
                <w:rFonts w:ascii="宋体" w:hAnsi="宋体"/>
                <w:szCs w:val="21"/>
                <w:lang w:eastAsia="zh-CN"/>
              </w:rPr>
            </w:pPr>
            <w:r>
              <w:rPr>
                <w:rFonts w:ascii="宋体" w:hAnsi="宋体" w:hint="eastAsia"/>
                <w:szCs w:val="21"/>
                <w:lang w:eastAsia="zh-CN"/>
              </w:rPr>
              <w:t>17</w:t>
            </w:r>
          </w:p>
        </w:tc>
        <w:tc>
          <w:tcPr>
            <w:tcW w:w="1728" w:type="dxa"/>
            <w:gridSpan w:val="2"/>
            <w:tcBorders>
              <w:top w:val="single" w:sz="4" w:space="0" w:color="auto"/>
              <w:left w:val="single" w:sz="4" w:space="0" w:color="auto"/>
              <w:bottom w:val="single" w:sz="4" w:space="0" w:color="auto"/>
              <w:right w:val="single" w:sz="4" w:space="0" w:color="auto"/>
            </w:tcBorders>
          </w:tcPr>
          <w:p w14:paraId="2FE472A1"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节拍、节奏切分节奏及其组合</w:t>
            </w:r>
          </w:p>
          <w:p w14:paraId="6A0E52CB"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音程、和弦：增四度和声音程</w:t>
            </w:r>
          </w:p>
          <w:p w14:paraId="428B1A73" w14:textId="77777777" w:rsidR="0028329D" w:rsidRDefault="0028329D">
            <w:pPr>
              <w:spacing w:line="240" w:lineRule="atLeast"/>
              <w:rPr>
                <w:rFonts w:ascii="宋体" w:hAnsi="宋体"/>
                <w:sz w:val="18"/>
                <w:szCs w:val="18"/>
                <w:lang w:eastAsia="zh-CN"/>
              </w:rPr>
            </w:pPr>
          </w:p>
          <w:p w14:paraId="6D828C69" w14:textId="77777777" w:rsidR="0028329D" w:rsidRDefault="00F72489">
            <w:pPr>
              <w:spacing w:line="240" w:lineRule="atLeast"/>
              <w:rPr>
                <w:rFonts w:ascii="宋体" w:hAnsi="宋体"/>
                <w:sz w:val="18"/>
                <w:szCs w:val="18"/>
              </w:rPr>
            </w:pPr>
            <w:r>
              <w:rPr>
                <w:rFonts w:ascii="宋体" w:hAnsi="宋体" w:hint="eastAsia"/>
                <w:sz w:val="18"/>
                <w:szCs w:val="18"/>
              </w:rPr>
              <w:t>旋律</w:t>
            </w:r>
            <w:r>
              <w:rPr>
                <w:rFonts w:ascii="宋体" w:hAnsi="宋体" w:hint="eastAsia"/>
                <w:sz w:val="18"/>
                <w:szCs w:val="18"/>
                <w:lang w:eastAsia="zh-CN"/>
              </w:rPr>
              <w:t>、</w:t>
            </w:r>
            <w:r>
              <w:rPr>
                <w:rFonts w:ascii="宋体" w:hAnsi="宋体" w:hint="eastAsia"/>
                <w:sz w:val="18"/>
                <w:szCs w:val="18"/>
              </w:rPr>
              <w:t>调式</w:t>
            </w:r>
            <w:r>
              <w:rPr>
                <w:rFonts w:ascii="宋体" w:hAnsi="宋体" w:hint="eastAsia"/>
                <w:sz w:val="18"/>
                <w:szCs w:val="18"/>
                <w:lang w:eastAsia="zh-CN"/>
              </w:rPr>
              <w:t>:G</w:t>
            </w:r>
            <w:r>
              <w:rPr>
                <w:rFonts w:ascii="宋体" w:hAnsi="宋体" w:hint="eastAsia"/>
                <w:sz w:val="18"/>
                <w:szCs w:val="18"/>
                <w:lang w:eastAsia="zh-CN"/>
              </w:rPr>
              <w:t>、</w:t>
            </w:r>
            <w:r>
              <w:rPr>
                <w:rFonts w:ascii="宋体" w:hAnsi="宋体" w:hint="eastAsia"/>
                <w:sz w:val="18"/>
                <w:szCs w:val="18"/>
                <w:lang w:eastAsia="zh-CN"/>
              </w:rPr>
              <w:t>D</w:t>
            </w:r>
            <w:r>
              <w:rPr>
                <w:rFonts w:ascii="宋体" w:hAnsi="宋体" w:hint="eastAsia"/>
                <w:sz w:val="18"/>
                <w:szCs w:val="18"/>
                <w:lang w:eastAsia="zh-CN"/>
              </w:rPr>
              <w:t>宫系统五声调式</w:t>
            </w:r>
          </w:p>
        </w:tc>
        <w:tc>
          <w:tcPr>
            <w:tcW w:w="623" w:type="dxa"/>
            <w:tcBorders>
              <w:top w:val="single" w:sz="4" w:space="0" w:color="auto"/>
              <w:left w:val="single" w:sz="4" w:space="0" w:color="auto"/>
              <w:bottom w:val="single" w:sz="4" w:space="0" w:color="auto"/>
              <w:right w:val="single" w:sz="4" w:space="0" w:color="auto"/>
            </w:tcBorders>
          </w:tcPr>
          <w:p w14:paraId="445181CB" w14:textId="77777777" w:rsidR="0028329D" w:rsidRDefault="00F72489">
            <w:pPr>
              <w:rPr>
                <w:rFonts w:ascii="宋体" w:hAnsi="宋体"/>
                <w:sz w:val="21"/>
                <w:szCs w:val="21"/>
                <w:lang w:eastAsia="zh-CN"/>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05ED2716" w14:textId="77777777" w:rsidR="0028329D" w:rsidRDefault="00F72489">
            <w:pPr>
              <w:spacing w:line="240" w:lineRule="atLeast"/>
              <w:rPr>
                <w:rFonts w:ascii="宋体" w:hAnsi="宋体"/>
                <w:sz w:val="18"/>
                <w:szCs w:val="18"/>
              </w:rPr>
            </w:pPr>
            <w:r>
              <w:rPr>
                <w:rFonts w:ascii="宋体" w:hAnsi="宋体" w:hint="eastAsia"/>
                <w:sz w:val="18"/>
                <w:szCs w:val="18"/>
              </w:rPr>
              <w:t>教学重点：</w:t>
            </w:r>
          </w:p>
          <w:p w14:paraId="76011E67"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音准训练</w:t>
            </w:r>
            <w:r>
              <w:rPr>
                <w:rFonts w:ascii="宋体" w:hAnsi="宋体" w:hint="eastAsia"/>
                <w:sz w:val="18"/>
                <w:szCs w:val="18"/>
              </w:rPr>
              <w:t>：</w:t>
            </w:r>
            <w:r>
              <w:rPr>
                <w:rFonts w:ascii="宋体" w:eastAsia="宋体" w:hAnsi="宋体" w:hint="eastAsia"/>
                <w:sz w:val="18"/>
                <w:szCs w:val="18"/>
                <w:lang w:eastAsia="zh-CN"/>
              </w:rPr>
              <w:t>半音阶的学习。大小</w:t>
            </w:r>
            <w:r>
              <w:rPr>
                <w:rFonts w:ascii="宋体" w:hAnsi="宋体" w:hint="eastAsia"/>
                <w:sz w:val="18"/>
                <w:szCs w:val="18"/>
                <w:lang w:eastAsia="zh-CN"/>
              </w:rPr>
              <w:t>二度、大小三度、纯四度、增四度、纯五度、大六度、小六度音程的训练。</w:t>
            </w:r>
            <w:r>
              <w:rPr>
                <w:rFonts w:ascii="宋体" w:hAnsi="宋体" w:hint="eastAsia"/>
                <w:sz w:val="18"/>
                <w:szCs w:val="18"/>
                <w:lang w:eastAsia="zh-CN"/>
              </w:rPr>
              <w:t xml:space="preserve">  </w:t>
            </w:r>
          </w:p>
          <w:p w14:paraId="23F84417" w14:textId="77777777" w:rsidR="0028329D" w:rsidRDefault="00F72489">
            <w:pPr>
              <w:spacing w:line="240" w:lineRule="atLeast"/>
              <w:rPr>
                <w:rFonts w:ascii="宋体" w:hAnsi="宋体"/>
                <w:sz w:val="18"/>
                <w:szCs w:val="18"/>
              </w:rPr>
            </w:pPr>
            <w:r>
              <w:rPr>
                <w:rFonts w:ascii="宋体" w:hAnsi="宋体" w:hint="eastAsia"/>
                <w:sz w:val="18"/>
                <w:szCs w:val="18"/>
              </w:rPr>
              <w:t>教学</w:t>
            </w:r>
            <w:r>
              <w:rPr>
                <w:rFonts w:ascii="宋体" w:eastAsia="宋体" w:hAnsi="宋体" w:hint="eastAsia"/>
                <w:sz w:val="18"/>
                <w:szCs w:val="18"/>
                <w:lang w:eastAsia="zh-CN"/>
              </w:rPr>
              <w:t>难</w:t>
            </w:r>
            <w:r>
              <w:rPr>
                <w:rFonts w:ascii="宋体" w:hAnsi="宋体" w:hint="eastAsia"/>
                <w:sz w:val="18"/>
                <w:szCs w:val="18"/>
              </w:rPr>
              <w:t>点：</w:t>
            </w:r>
          </w:p>
          <w:p w14:paraId="0658E4C6" w14:textId="77777777" w:rsidR="0028329D" w:rsidRDefault="00F72489">
            <w:pPr>
              <w:spacing w:line="240" w:lineRule="atLeast"/>
              <w:rPr>
                <w:rFonts w:ascii="宋体" w:eastAsia="宋体" w:hAnsi="宋体"/>
                <w:sz w:val="18"/>
                <w:szCs w:val="18"/>
                <w:lang w:eastAsia="zh-CN"/>
              </w:rPr>
            </w:pPr>
            <w:r>
              <w:rPr>
                <w:rFonts w:ascii="宋体" w:hAnsi="宋体" w:hint="eastAsia"/>
                <w:sz w:val="18"/>
                <w:szCs w:val="18"/>
                <w:lang w:eastAsia="zh-CN"/>
              </w:rPr>
              <w:t>调性训练</w:t>
            </w:r>
            <w:r>
              <w:rPr>
                <w:rFonts w:ascii="宋体" w:hAnsi="宋体" w:hint="eastAsia"/>
                <w:sz w:val="18"/>
                <w:szCs w:val="18"/>
              </w:rPr>
              <w:t>：</w:t>
            </w:r>
            <w:r>
              <w:rPr>
                <w:rFonts w:ascii="宋体" w:eastAsia="宋体" w:hAnsi="宋体" w:hint="eastAsia"/>
                <w:sz w:val="18"/>
                <w:szCs w:val="18"/>
                <w:lang w:eastAsia="zh-CN"/>
              </w:rPr>
              <w:t>CGEGAGEGFEDBC在C调及7个降种大调的移调训练</w:t>
            </w:r>
          </w:p>
          <w:p w14:paraId="1B4D3F2C" w14:textId="77777777" w:rsidR="0028329D" w:rsidRDefault="00F72489">
            <w:pPr>
              <w:spacing w:line="240" w:lineRule="atLeast"/>
              <w:rPr>
                <w:rFonts w:ascii="宋体" w:hAnsi="宋体"/>
                <w:sz w:val="18"/>
                <w:szCs w:val="18"/>
                <w:lang w:eastAsia="zh-CN"/>
              </w:rPr>
            </w:pPr>
            <w:r>
              <w:rPr>
                <w:rFonts w:ascii="宋体" w:hAnsi="宋体" w:hint="eastAsia"/>
                <w:sz w:val="18"/>
                <w:szCs w:val="18"/>
                <w:lang w:eastAsia="zh-CN"/>
              </w:rPr>
              <w:t>2</w:t>
            </w:r>
            <w:r>
              <w:rPr>
                <w:rFonts w:ascii="宋体" w:hAnsi="宋体" w:hint="eastAsia"/>
                <w:sz w:val="18"/>
                <w:szCs w:val="18"/>
                <w:lang w:eastAsia="zh-CN"/>
              </w:rPr>
              <w:t>、作品分析与难点分析，乐句的划分。</w:t>
            </w:r>
          </w:p>
          <w:p w14:paraId="7D7D3A25" w14:textId="77777777" w:rsidR="0028329D" w:rsidRDefault="0028329D">
            <w:pPr>
              <w:spacing w:line="240" w:lineRule="atLeast"/>
              <w:rPr>
                <w:rFonts w:ascii="宋体" w:hAnsi="宋体"/>
                <w:sz w:val="18"/>
                <w:szCs w:val="18"/>
                <w:lang w:eastAsia="zh-CN"/>
              </w:rPr>
            </w:pPr>
          </w:p>
          <w:p w14:paraId="482CA25D" w14:textId="77777777" w:rsidR="0028329D" w:rsidRDefault="0028329D">
            <w:pPr>
              <w:spacing w:line="240" w:lineRule="atLeast"/>
              <w:rPr>
                <w:rFonts w:ascii="宋体" w:hAnsi="宋体"/>
                <w:sz w:val="18"/>
                <w:szCs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35DAC9D" w14:textId="77777777" w:rsidR="0028329D" w:rsidRDefault="0028329D">
            <w:pPr>
              <w:rPr>
                <w:rFonts w:ascii="Arial" w:eastAsia="宋体" w:hAnsi="Arial" w:cs="Arial"/>
                <w:color w:val="333333"/>
                <w:sz w:val="21"/>
                <w:szCs w:val="21"/>
                <w:shd w:val="clear" w:color="auto" w:fill="FFFFFF"/>
              </w:rPr>
            </w:pPr>
          </w:p>
        </w:tc>
        <w:tc>
          <w:tcPr>
            <w:tcW w:w="1093" w:type="dxa"/>
            <w:tcBorders>
              <w:top w:val="single" w:sz="4" w:space="0" w:color="auto"/>
              <w:left w:val="single" w:sz="4" w:space="0" w:color="auto"/>
              <w:bottom w:val="single" w:sz="4" w:space="0" w:color="auto"/>
              <w:right w:val="single" w:sz="4" w:space="0" w:color="auto"/>
            </w:tcBorders>
          </w:tcPr>
          <w:p w14:paraId="6BB3F347" w14:textId="77777777" w:rsidR="0028329D" w:rsidRDefault="00F72489">
            <w:pPr>
              <w:jc w:val="center"/>
              <w:rPr>
                <w:rFonts w:ascii="宋体" w:hAnsi="宋体"/>
                <w:sz w:val="21"/>
                <w:szCs w:val="21"/>
                <w:lang w:eastAsia="zh-CN"/>
              </w:rPr>
            </w:pPr>
            <w:r>
              <w:rPr>
                <w:rFonts w:ascii="宋体" w:hAnsi="宋体" w:hint="eastAsia"/>
                <w:sz w:val="21"/>
                <w:szCs w:val="21"/>
                <w:lang w:eastAsia="zh-CN"/>
              </w:rPr>
              <w:t>1</w:t>
            </w:r>
            <w:r>
              <w:rPr>
                <w:rFonts w:ascii="宋体" w:hAnsi="宋体" w:hint="eastAsia"/>
                <w:sz w:val="21"/>
                <w:szCs w:val="21"/>
                <w:lang w:eastAsia="zh-CN"/>
              </w:rPr>
              <w:t>、半音训练</w:t>
            </w:r>
          </w:p>
          <w:p w14:paraId="7188C887" w14:textId="77777777" w:rsidR="0028329D" w:rsidRDefault="00F72489">
            <w:pPr>
              <w:rPr>
                <w:rFonts w:ascii="宋体" w:hAnsi="宋体"/>
                <w:sz w:val="21"/>
                <w:szCs w:val="21"/>
                <w:lang w:eastAsia="zh-CN"/>
              </w:rPr>
            </w:pPr>
            <w:r>
              <w:rPr>
                <w:rFonts w:ascii="宋体" w:hAnsi="宋体" w:hint="eastAsia"/>
                <w:sz w:val="21"/>
                <w:szCs w:val="21"/>
                <w:lang w:eastAsia="zh-CN"/>
              </w:rPr>
              <w:t>2</w:t>
            </w:r>
            <w:r>
              <w:rPr>
                <w:rFonts w:ascii="宋体" w:hAnsi="宋体" w:hint="eastAsia"/>
                <w:sz w:val="21"/>
                <w:szCs w:val="21"/>
                <w:lang w:eastAsia="zh-CN"/>
              </w:rPr>
              <w:t>、音程构唱训练大小二、大小三、纯四度，纯五度、大六度、小</w:t>
            </w:r>
            <w:r>
              <w:rPr>
                <w:rFonts w:ascii="宋体" w:hAnsi="宋体" w:hint="eastAsia"/>
                <w:sz w:val="21"/>
                <w:szCs w:val="21"/>
                <w:lang w:eastAsia="zh-CN"/>
              </w:rPr>
              <w:lastRenderedPageBreak/>
              <w:t>六度乱序训练。</w:t>
            </w:r>
          </w:p>
          <w:p w14:paraId="2781C5E0" w14:textId="77777777" w:rsidR="0028329D" w:rsidRDefault="00F72489">
            <w:pPr>
              <w:rPr>
                <w:rFonts w:ascii="宋体" w:hAnsi="宋体"/>
                <w:sz w:val="21"/>
                <w:szCs w:val="21"/>
                <w:lang w:eastAsia="zh-CN"/>
              </w:rPr>
            </w:pPr>
            <w:r>
              <w:rPr>
                <w:rFonts w:ascii="宋体" w:hAnsi="宋体" w:hint="eastAsia"/>
                <w:sz w:val="21"/>
                <w:szCs w:val="21"/>
                <w:lang w:eastAsia="zh-CN"/>
              </w:rPr>
              <w:t>3</w:t>
            </w:r>
            <w:r>
              <w:rPr>
                <w:rFonts w:ascii="宋体" w:hAnsi="宋体" w:hint="eastAsia"/>
                <w:sz w:val="21"/>
                <w:szCs w:val="21"/>
                <w:lang w:eastAsia="zh-CN"/>
              </w:rPr>
              <w:t>、本周移调训练</w:t>
            </w:r>
            <w:r>
              <w:rPr>
                <w:rFonts w:ascii="宋体" w:hAnsi="宋体" w:hint="eastAsia"/>
                <w:sz w:val="21"/>
                <w:szCs w:val="21"/>
                <w:lang w:eastAsia="zh-CN"/>
              </w:rPr>
              <w:t xml:space="preserve"> </w:t>
            </w:r>
          </w:p>
          <w:p w14:paraId="3890EC54" w14:textId="77777777" w:rsidR="0028329D" w:rsidRDefault="00F72489">
            <w:pPr>
              <w:jc w:val="center"/>
              <w:rPr>
                <w:rFonts w:ascii="宋体" w:hAnsi="宋体"/>
                <w:sz w:val="21"/>
                <w:szCs w:val="21"/>
                <w:lang w:eastAsia="zh-CN"/>
              </w:rPr>
            </w:pPr>
            <w:r>
              <w:rPr>
                <w:rFonts w:ascii="宋体" w:hAnsi="宋体" w:hint="eastAsia"/>
                <w:sz w:val="21"/>
                <w:szCs w:val="21"/>
                <w:lang w:eastAsia="zh-CN"/>
              </w:rPr>
              <w:t xml:space="preserve"> 4</w:t>
            </w:r>
            <w:r>
              <w:rPr>
                <w:rFonts w:ascii="宋体" w:hAnsi="宋体" w:hint="eastAsia"/>
                <w:sz w:val="21"/>
                <w:szCs w:val="21"/>
                <w:lang w:eastAsia="zh-CN"/>
              </w:rPr>
              <w:t>、练习作品</w:t>
            </w:r>
          </w:p>
        </w:tc>
      </w:tr>
      <w:tr w:rsidR="0028329D" w14:paraId="7934B621"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37987E3D" w14:textId="77777777" w:rsidR="0028329D" w:rsidRDefault="00F72489">
            <w:pPr>
              <w:jc w:val="center"/>
              <w:rPr>
                <w:rFonts w:ascii="宋体" w:hAnsi="宋体"/>
                <w:szCs w:val="21"/>
                <w:lang w:eastAsia="zh-CN"/>
              </w:rPr>
            </w:pPr>
            <w:r>
              <w:rPr>
                <w:rFonts w:ascii="宋体" w:hAnsi="宋体" w:hint="eastAsia"/>
                <w:szCs w:val="21"/>
                <w:lang w:eastAsia="zh-CN"/>
              </w:rPr>
              <w:lastRenderedPageBreak/>
              <w:t>18</w:t>
            </w:r>
          </w:p>
        </w:tc>
        <w:tc>
          <w:tcPr>
            <w:tcW w:w="1728" w:type="dxa"/>
            <w:gridSpan w:val="2"/>
            <w:tcBorders>
              <w:top w:val="single" w:sz="4" w:space="0" w:color="auto"/>
              <w:left w:val="single" w:sz="4" w:space="0" w:color="auto"/>
              <w:bottom w:val="single" w:sz="4" w:space="0" w:color="auto"/>
              <w:right w:val="single" w:sz="4" w:space="0" w:color="auto"/>
            </w:tcBorders>
          </w:tcPr>
          <w:p w14:paraId="702FB5AF" w14:textId="77777777" w:rsidR="0028329D" w:rsidRDefault="00F72489">
            <w:pPr>
              <w:spacing w:line="240" w:lineRule="atLeast"/>
              <w:rPr>
                <w:rFonts w:ascii="宋体" w:eastAsia="宋体" w:hAnsi="宋体"/>
                <w:sz w:val="18"/>
                <w:szCs w:val="18"/>
                <w:lang w:eastAsia="zh-CN"/>
              </w:rPr>
            </w:pPr>
            <w:r>
              <w:rPr>
                <w:rFonts w:ascii="宋体" w:eastAsia="宋体" w:hAnsi="宋体" w:hint="eastAsia"/>
                <w:sz w:val="18"/>
                <w:szCs w:val="18"/>
                <w:lang w:eastAsia="zh-CN"/>
              </w:rPr>
              <w:t>复习</w:t>
            </w:r>
          </w:p>
        </w:tc>
        <w:tc>
          <w:tcPr>
            <w:tcW w:w="623" w:type="dxa"/>
            <w:tcBorders>
              <w:top w:val="single" w:sz="4" w:space="0" w:color="auto"/>
              <w:left w:val="single" w:sz="4" w:space="0" w:color="auto"/>
              <w:bottom w:val="single" w:sz="4" w:space="0" w:color="auto"/>
              <w:right w:val="single" w:sz="4" w:space="0" w:color="auto"/>
            </w:tcBorders>
          </w:tcPr>
          <w:p w14:paraId="7159FE5F" w14:textId="77777777" w:rsidR="0028329D" w:rsidRDefault="00F72489">
            <w:pPr>
              <w:rPr>
                <w:rFonts w:ascii="宋体" w:hAnsi="宋体"/>
                <w:sz w:val="21"/>
                <w:szCs w:val="21"/>
                <w:lang w:eastAsia="zh-CN"/>
              </w:rPr>
            </w:pPr>
            <w:r>
              <w:rPr>
                <w:rFonts w:ascii="宋体" w:hAnsi="宋体" w:hint="eastAsia"/>
                <w:sz w:val="21"/>
                <w:szCs w:val="21"/>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24806FD6" w14:textId="77777777" w:rsidR="0028329D" w:rsidRDefault="00F72489">
            <w:pPr>
              <w:spacing w:line="240" w:lineRule="atLeast"/>
              <w:rPr>
                <w:rFonts w:ascii="宋体" w:eastAsia="宋体" w:hAnsi="宋体"/>
                <w:sz w:val="18"/>
                <w:szCs w:val="18"/>
                <w:lang w:eastAsia="zh-CN"/>
              </w:rPr>
            </w:pPr>
            <w:r>
              <w:rPr>
                <w:rFonts w:ascii="宋体" w:eastAsia="宋体" w:hAnsi="宋体" w:hint="eastAsia"/>
                <w:sz w:val="18"/>
                <w:szCs w:val="18"/>
                <w:lang w:eastAsia="zh-CN"/>
              </w:rPr>
              <w:t>总复习</w:t>
            </w:r>
          </w:p>
          <w:p w14:paraId="6E4F18D1" w14:textId="77777777" w:rsidR="0028329D" w:rsidRDefault="0028329D">
            <w:pPr>
              <w:spacing w:line="240" w:lineRule="atLeast"/>
              <w:rPr>
                <w:rFonts w:ascii="宋体" w:hAnsi="宋体"/>
                <w:sz w:val="18"/>
                <w:szCs w:val="18"/>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B77ECFB" w14:textId="77777777" w:rsidR="0028329D" w:rsidRDefault="0028329D">
            <w:pPr>
              <w:rPr>
                <w:rFonts w:ascii="Arial" w:eastAsia="宋体" w:hAnsi="Arial" w:cs="Arial"/>
                <w:color w:val="333333"/>
                <w:sz w:val="21"/>
                <w:szCs w:val="21"/>
                <w:shd w:val="clear" w:color="auto" w:fill="FFFFFF"/>
              </w:rPr>
            </w:pPr>
          </w:p>
        </w:tc>
        <w:tc>
          <w:tcPr>
            <w:tcW w:w="1093" w:type="dxa"/>
            <w:tcBorders>
              <w:top w:val="single" w:sz="4" w:space="0" w:color="auto"/>
              <w:left w:val="single" w:sz="4" w:space="0" w:color="auto"/>
              <w:bottom w:val="single" w:sz="4" w:space="0" w:color="auto"/>
              <w:right w:val="single" w:sz="4" w:space="0" w:color="auto"/>
            </w:tcBorders>
          </w:tcPr>
          <w:p w14:paraId="72CB381D" w14:textId="77777777" w:rsidR="0028329D" w:rsidRDefault="00F72489">
            <w:pPr>
              <w:jc w:val="center"/>
              <w:rPr>
                <w:rFonts w:ascii="宋体" w:hAnsi="宋体"/>
                <w:sz w:val="21"/>
                <w:szCs w:val="21"/>
                <w:lang w:eastAsia="zh-CN"/>
              </w:rPr>
            </w:pPr>
            <w:r>
              <w:rPr>
                <w:rFonts w:ascii="宋体" w:hAnsi="宋体" w:hint="eastAsia"/>
                <w:sz w:val="21"/>
                <w:szCs w:val="21"/>
                <w:lang w:eastAsia="zh-CN"/>
              </w:rPr>
              <w:t>总复习</w:t>
            </w:r>
          </w:p>
        </w:tc>
      </w:tr>
      <w:tr w:rsidR="0028329D" w14:paraId="614E8C15" w14:textId="77777777">
        <w:trPr>
          <w:trHeight w:val="340"/>
          <w:jc w:val="center"/>
        </w:trPr>
        <w:tc>
          <w:tcPr>
            <w:tcW w:w="2376" w:type="dxa"/>
            <w:gridSpan w:val="3"/>
            <w:tcBorders>
              <w:top w:val="single" w:sz="4" w:space="0" w:color="auto"/>
            </w:tcBorders>
            <w:vAlign w:val="center"/>
          </w:tcPr>
          <w:p w14:paraId="763C0B18" w14:textId="77777777" w:rsidR="0028329D" w:rsidRDefault="00F72489">
            <w:pPr>
              <w:spacing w:after="0" w:line="0" w:lineRule="atLeast"/>
              <w:jc w:val="right"/>
              <w:rPr>
                <w:rFonts w:ascii="宋体" w:eastAsia="宋体" w:hAnsi="宋体"/>
                <w:sz w:val="21"/>
                <w:szCs w:val="21"/>
              </w:rPr>
            </w:pPr>
            <w:r>
              <w:rPr>
                <w:rFonts w:ascii="宋体" w:eastAsia="宋体" w:hAnsi="宋体" w:hint="eastAsia"/>
                <w:b/>
                <w:sz w:val="21"/>
                <w:szCs w:val="21"/>
              </w:rPr>
              <w:t>合计：</w:t>
            </w:r>
          </w:p>
        </w:tc>
        <w:tc>
          <w:tcPr>
            <w:tcW w:w="623" w:type="dxa"/>
            <w:tcBorders>
              <w:top w:val="single" w:sz="4" w:space="0" w:color="auto"/>
            </w:tcBorders>
            <w:vAlign w:val="center"/>
          </w:tcPr>
          <w:p w14:paraId="78828257" w14:textId="77777777" w:rsidR="0028329D" w:rsidRDefault="00F7248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36</w:t>
            </w:r>
          </w:p>
        </w:tc>
        <w:tc>
          <w:tcPr>
            <w:tcW w:w="4777" w:type="dxa"/>
            <w:gridSpan w:val="4"/>
            <w:tcBorders>
              <w:top w:val="single" w:sz="4" w:space="0" w:color="auto"/>
            </w:tcBorders>
            <w:vAlign w:val="center"/>
          </w:tcPr>
          <w:p w14:paraId="41CF2FBA" w14:textId="77777777" w:rsidR="0028329D" w:rsidRDefault="0028329D">
            <w:pPr>
              <w:spacing w:after="0" w:line="0" w:lineRule="atLeast"/>
              <w:rPr>
                <w:rFonts w:ascii="宋体" w:eastAsia="宋体" w:hAnsi="宋体"/>
                <w:sz w:val="21"/>
                <w:szCs w:val="21"/>
              </w:rPr>
            </w:pPr>
          </w:p>
          <w:p w14:paraId="4466D09B" w14:textId="77777777" w:rsidR="0028329D" w:rsidRDefault="0028329D">
            <w:pPr>
              <w:spacing w:after="0" w:line="0" w:lineRule="atLeast"/>
              <w:rPr>
                <w:rFonts w:ascii="宋体" w:eastAsia="宋体" w:hAnsi="宋体"/>
                <w:sz w:val="21"/>
                <w:szCs w:val="21"/>
              </w:rPr>
            </w:pPr>
          </w:p>
          <w:p w14:paraId="375DA293" w14:textId="77777777" w:rsidR="0028329D" w:rsidRDefault="0028329D">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14:paraId="1E32BA32" w14:textId="77777777" w:rsidR="0028329D" w:rsidRDefault="0028329D">
            <w:pPr>
              <w:spacing w:after="0" w:line="0" w:lineRule="atLeast"/>
              <w:rPr>
                <w:rFonts w:ascii="宋体" w:eastAsia="宋体" w:hAnsi="宋体"/>
                <w:sz w:val="21"/>
                <w:szCs w:val="21"/>
              </w:rPr>
            </w:pPr>
          </w:p>
        </w:tc>
        <w:tc>
          <w:tcPr>
            <w:tcW w:w="1093" w:type="dxa"/>
            <w:tcBorders>
              <w:top w:val="single" w:sz="4" w:space="0" w:color="auto"/>
            </w:tcBorders>
            <w:vAlign w:val="center"/>
          </w:tcPr>
          <w:p w14:paraId="1B1DCD02" w14:textId="77777777" w:rsidR="0028329D" w:rsidRDefault="0028329D">
            <w:pPr>
              <w:spacing w:after="0" w:line="0" w:lineRule="atLeast"/>
              <w:rPr>
                <w:rFonts w:ascii="宋体" w:eastAsia="宋体" w:hAnsi="宋体"/>
                <w:sz w:val="21"/>
                <w:szCs w:val="21"/>
              </w:rPr>
            </w:pPr>
          </w:p>
        </w:tc>
      </w:tr>
      <w:tr w:rsidR="0028329D" w14:paraId="2B095727" w14:textId="77777777">
        <w:trPr>
          <w:trHeight w:val="340"/>
          <w:jc w:val="center"/>
        </w:trPr>
        <w:tc>
          <w:tcPr>
            <w:tcW w:w="9401" w:type="dxa"/>
            <w:gridSpan w:val="11"/>
            <w:shd w:val="clear" w:color="auto" w:fill="C0C0C0"/>
            <w:vAlign w:val="center"/>
          </w:tcPr>
          <w:p w14:paraId="1D60F0FA" w14:textId="77777777" w:rsidR="0028329D" w:rsidRDefault="00F72489">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28329D" w14:paraId="7F68453E" w14:textId="77777777">
        <w:trPr>
          <w:trHeight w:val="340"/>
          <w:jc w:val="center"/>
        </w:trPr>
        <w:tc>
          <w:tcPr>
            <w:tcW w:w="2007" w:type="dxa"/>
            <w:gridSpan w:val="2"/>
            <w:vAlign w:val="center"/>
          </w:tcPr>
          <w:p w14:paraId="20612CB7" w14:textId="77777777" w:rsidR="0028329D" w:rsidRDefault="00F72489">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7"/>
            <w:vAlign w:val="center"/>
          </w:tcPr>
          <w:p w14:paraId="4AFD2F23" w14:textId="77777777" w:rsidR="0028329D" w:rsidRDefault="00F72489">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评价标准</w:t>
            </w:r>
          </w:p>
        </w:tc>
        <w:tc>
          <w:tcPr>
            <w:tcW w:w="1583" w:type="dxa"/>
            <w:gridSpan w:val="2"/>
            <w:vAlign w:val="center"/>
          </w:tcPr>
          <w:p w14:paraId="6E063691" w14:textId="77777777" w:rsidR="0028329D" w:rsidRDefault="00F72489">
            <w:pPr>
              <w:snapToGrid w:val="0"/>
              <w:spacing w:after="0" w:line="0" w:lineRule="atLeast"/>
              <w:ind w:left="180"/>
              <w:jc w:val="center"/>
              <w:rPr>
                <w:rFonts w:ascii="宋体" w:eastAsia="宋体" w:hAnsi="宋体"/>
                <w:b/>
                <w:sz w:val="21"/>
                <w:szCs w:val="21"/>
              </w:rPr>
            </w:pPr>
            <w:r>
              <w:rPr>
                <w:rFonts w:ascii="宋体" w:eastAsia="宋体" w:hAnsi="宋体" w:hint="eastAsia"/>
                <w:b/>
                <w:sz w:val="21"/>
                <w:szCs w:val="21"/>
              </w:rPr>
              <w:t>权重</w:t>
            </w:r>
          </w:p>
        </w:tc>
      </w:tr>
      <w:tr w:rsidR="0028329D" w14:paraId="00AE9EC9" w14:textId="77777777">
        <w:trPr>
          <w:trHeight w:val="340"/>
          <w:jc w:val="center"/>
        </w:trPr>
        <w:tc>
          <w:tcPr>
            <w:tcW w:w="2007" w:type="dxa"/>
            <w:gridSpan w:val="2"/>
            <w:vAlign w:val="center"/>
          </w:tcPr>
          <w:p w14:paraId="5E35635E"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闭卷与实操</w:t>
            </w:r>
          </w:p>
        </w:tc>
        <w:tc>
          <w:tcPr>
            <w:tcW w:w="5811" w:type="dxa"/>
            <w:gridSpan w:val="7"/>
            <w:vAlign w:val="center"/>
          </w:tcPr>
          <w:p w14:paraId="4131F320"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第一部分：听写。</w:t>
            </w:r>
          </w:p>
          <w:p w14:paraId="3448F4A2"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听写分为</w:t>
            </w:r>
          </w:p>
          <w:p w14:paraId="6DDDB4CE"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1、单音音组听写、2、音程听写、3、和弦听写、4、音阶听写、4、节奏听写  5、旋律听写。重点检测学生听力的敏锐度，对调性的掌握，对记谱法的熟练掌握，由闭卷考试检测得分。</w:t>
            </w:r>
          </w:p>
          <w:p w14:paraId="6D6E2763" w14:textId="77777777" w:rsidR="0028329D" w:rsidRDefault="0028329D">
            <w:pPr>
              <w:snapToGrid w:val="0"/>
              <w:spacing w:after="0" w:line="0" w:lineRule="atLeast"/>
              <w:rPr>
                <w:rFonts w:ascii="宋体" w:eastAsia="宋体" w:hAnsi="宋体"/>
                <w:sz w:val="21"/>
                <w:szCs w:val="21"/>
                <w:lang w:eastAsia="zh-CN"/>
              </w:rPr>
            </w:pPr>
          </w:p>
          <w:p w14:paraId="35E9F82D"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第二部分：视唱。</w:t>
            </w:r>
          </w:p>
          <w:p w14:paraId="6BE2AFE2"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视唱谱例由主考教师在教材中抽选，根据学生视唱的音准、节奏、流畅性、完整性与音乐表现打分。   </w:t>
            </w:r>
          </w:p>
          <w:p w14:paraId="728273A0"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①音准、节奏、流畅与完整、音乐表现均为优良者按满分的90%左右给分。</w:t>
            </w:r>
          </w:p>
          <w:p w14:paraId="119AAB27"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②音准、节奏正确、视唱完整流畅，无音乐表现的按满分的85%左右给分。</w:t>
            </w:r>
          </w:p>
          <w:p w14:paraId="75A4AB8A" w14:textId="77777777" w:rsidR="0028329D" w:rsidRDefault="00F7248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③音准、节奏正确、视唱不够完整，无音乐表现的按满分的75%左右给分。</w:t>
            </w:r>
          </w:p>
          <w:p w14:paraId="4955CC10" w14:textId="77777777" w:rsidR="0028329D" w:rsidRDefault="00F72489">
            <w:pPr>
              <w:snapToGrid w:val="0"/>
              <w:spacing w:after="0" w:line="0" w:lineRule="atLeast"/>
              <w:rPr>
                <w:rFonts w:eastAsia="黑体"/>
                <w:sz w:val="26"/>
                <w:szCs w:val="26"/>
              </w:rPr>
            </w:pPr>
            <w:r>
              <w:rPr>
                <w:rFonts w:ascii="宋体" w:eastAsia="宋体" w:hAnsi="宋体" w:hint="eastAsia"/>
                <w:sz w:val="21"/>
                <w:szCs w:val="21"/>
                <w:lang w:eastAsia="zh-CN"/>
              </w:rPr>
              <w:t xml:space="preserve">  ④音准、节奏不正确的，不能及格，根据实际情况按满分的5%－59%给分。</w:t>
            </w:r>
          </w:p>
          <w:p w14:paraId="7B825042" w14:textId="77777777" w:rsidR="0028329D" w:rsidRDefault="0028329D">
            <w:pPr>
              <w:snapToGrid w:val="0"/>
              <w:spacing w:after="0" w:line="0" w:lineRule="atLeast"/>
              <w:rPr>
                <w:rFonts w:ascii="宋体" w:eastAsia="宋体" w:hAnsi="宋体"/>
                <w:sz w:val="21"/>
                <w:szCs w:val="21"/>
              </w:rPr>
            </w:pPr>
          </w:p>
        </w:tc>
        <w:tc>
          <w:tcPr>
            <w:tcW w:w="1583" w:type="dxa"/>
            <w:gridSpan w:val="2"/>
            <w:vAlign w:val="center"/>
          </w:tcPr>
          <w:p w14:paraId="514DFAFF" w14:textId="77777777" w:rsidR="0028329D" w:rsidRDefault="00F72489">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平时成绩30%</w:t>
            </w:r>
          </w:p>
          <w:p w14:paraId="37A2EEC4" w14:textId="77777777" w:rsidR="0028329D" w:rsidRDefault="00F72489">
            <w:pPr>
              <w:snapToGrid w:val="0"/>
              <w:spacing w:after="0" w:line="0" w:lineRule="atLeast"/>
              <w:ind w:left="180"/>
              <w:rPr>
                <w:rFonts w:ascii="宋体" w:eastAsia="宋体" w:hAnsi="宋体"/>
                <w:sz w:val="21"/>
                <w:szCs w:val="21"/>
              </w:rPr>
            </w:pPr>
            <w:r>
              <w:rPr>
                <w:rFonts w:ascii="宋体" w:eastAsia="宋体" w:hAnsi="宋体" w:hint="eastAsia"/>
                <w:sz w:val="21"/>
                <w:szCs w:val="21"/>
                <w:lang w:eastAsia="zh-CN"/>
              </w:rPr>
              <w:t>期末成绩70%</w:t>
            </w:r>
          </w:p>
        </w:tc>
      </w:tr>
      <w:tr w:rsidR="0028329D" w14:paraId="2CBC593D" w14:textId="77777777">
        <w:trPr>
          <w:trHeight w:val="340"/>
          <w:jc w:val="center"/>
        </w:trPr>
        <w:tc>
          <w:tcPr>
            <w:tcW w:w="9401" w:type="dxa"/>
            <w:gridSpan w:val="11"/>
            <w:vAlign w:val="center"/>
          </w:tcPr>
          <w:p w14:paraId="460E46BB" w14:textId="77777777" w:rsidR="0028329D" w:rsidRDefault="00F72489">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大纲编写时间：2018年3月1日</w:t>
            </w:r>
          </w:p>
        </w:tc>
      </w:tr>
      <w:tr w:rsidR="0028329D" w14:paraId="0268D40E" w14:textId="77777777">
        <w:trPr>
          <w:trHeight w:val="2351"/>
          <w:jc w:val="center"/>
        </w:trPr>
        <w:tc>
          <w:tcPr>
            <w:tcW w:w="9401" w:type="dxa"/>
            <w:gridSpan w:val="11"/>
          </w:tcPr>
          <w:p w14:paraId="50B84E47" w14:textId="77777777" w:rsidR="0028329D" w:rsidRDefault="00F72489">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14:paraId="499FE0D2" w14:textId="77777777" w:rsidR="0028329D" w:rsidRDefault="0028329D">
            <w:pPr>
              <w:spacing w:after="0" w:line="0" w:lineRule="atLeast"/>
              <w:ind w:firstLineChars="27" w:firstLine="57"/>
              <w:jc w:val="left"/>
              <w:rPr>
                <w:rFonts w:ascii="宋体" w:eastAsia="宋体" w:hAnsi="宋体"/>
                <w:b/>
                <w:sz w:val="21"/>
                <w:szCs w:val="21"/>
                <w:lang w:eastAsia="zh-CN"/>
              </w:rPr>
            </w:pPr>
          </w:p>
          <w:p w14:paraId="1580A8C4" w14:textId="77777777" w:rsidR="0028329D" w:rsidRDefault="0028329D">
            <w:pPr>
              <w:spacing w:after="0" w:line="0" w:lineRule="atLeast"/>
              <w:ind w:firstLineChars="27" w:firstLine="57"/>
              <w:jc w:val="left"/>
              <w:rPr>
                <w:rFonts w:ascii="宋体" w:eastAsia="宋体" w:hAnsi="宋体"/>
                <w:b/>
                <w:sz w:val="21"/>
                <w:szCs w:val="21"/>
                <w:lang w:eastAsia="zh-CN"/>
              </w:rPr>
            </w:pPr>
          </w:p>
          <w:p w14:paraId="03D71DD4" w14:textId="77777777" w:rsidR="0028329D" w:rsidRDefault="00F72489">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14:paraId="6EA01173" w14:textId="77777777" w:rsidR="0028329D" w:rsidRDefault="0028329D">
            <w:pPr>
              <w:spacing w:after="0" w:line="0" w:lineRule="atLeast"/>
              <w:rPr>
                <w:rFonts w:ascii="宋体" w:eastAsia="宋体" w:hAnsi="宋体"/>
                <w:sz w:val="21"/>
                <w:szCs w:val="21"/>
                <w:lang w:eastAsia="zh-CN"/>
              </w:rPr>
            </w:pPr>
          </w:p>
          <w:p w14:paraId="0DCA54E7" w14:textId="77777777" w:rsidR="0028329D" w:rsidRDefault="0028329D">
            <w:pPr>
              <w:spacing w:after="0" w:line="0" w:lineRule="atLeast"/>
              <w:ind w:right="420"/>
              <w:rPr>
                <w:rFonts w:ascii="宋体" w:eastAsia="宋体" w:hAnsi="宋体"/>
                <w:sz w:val="21"/>
                <w:szCs w:val="21"/>
                <w:lang w:eastAsia="zh-CN"/>
              </w:rPr>
            </w:pPr>
          </w:p>
          <w:p w14:paraId="2627D997" w14:textId="77777777" w:rsidR="0028329D" w:rsidRDefault="00F72489">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14:paraId="61D34E1F" w14:textId="77777777" w:rsidR="0028329D" w:rsidRDefault="0028329D">
            <w:pPr>
              <w:snapToGrid w:val="0"/>
              <w:spacing w:after="0" w:line="0" w:lineRule="atLeast"/>
              <w:ind w:left="180"/>
              <w:rPr>
                <w:rFonts w:ascii="宋体" w:eastAsia="宋体" w:hAnsi="宋体"/>
                <w:sz w:val="21"/>
                <w:szCs w:val="21"/>
                <w:lang w:eastAsia="zh-CN"/>
              </w:rPr>
            </w:pPr>
          </w:p>
        </w:tc>
      </w:tr>
    </w:tbl>
    <w:p w14:paraId="0A9BD9EE" w14:textId="77777777" w:rsidR="0028329D" w:rsidRDefault="0028329D">
      <w:pPr>
        <w:spacing w:line="360" w:lineRule="exact"/>
        <w:ind w:left="735" w:hangingChars="350" w:hanging="735"/>
        <w:rPr>
          <w:rFonts w:asciiTheme="minorEastAsia" w:eastAsiaTheme="minorEastAsia" w:hAnsiTheme="minorEastAsia"/>
          <w:b/>
          <w:bCs/>
          <w:sz w:val="21"/>
          <w:szCs w:val="21"/>
          <w:lang w:eastAsia="zh-CN"/>
        </w:rPr>
      </w:pPr>
    </w:p>
    <w:p w14:paraId="180445D3" w14:textId="77777777" w:rsidR="0028329D" w:rsidRDefault="00F72489">
      <w:pPr>
        <w:spacing w:line="360" w:lineRule="exact"/>
        <w:rPr>
          <w:rFonts w:asciiTheme="minorEastAsia" w:eastAsiaTheme="minorEastAsia" w:hAnsiTheme="minorEastAsia"/>
          <w:b/>
          <w:bCs/>
          <w:sz w:val="21"/>
          <w:szCs w:val="21"/>
          <w:lang w:eastAsia="zh-CN"/>
        </w:rPr>
      </w:pPr>
      <w:r>
        <w:rPr>
          <w:rFonts w:asciiTheme="minorEastAsia" w:eastAsiaTheme="minorEastAsia" w:hAnsiTheme="minorEastAsia"/>
          <w:b/>
          <w:bCs/>
          <w:sz w:val="21"/>
          <w:szCs w:val="21"/>
          <w:lang w:eastAsia="zh-CN"/>
        </w:rPr>
        <w:lastRenderedPageBreak/>
        <w:t>注：</w:t>
      </w:r>
    </w:p>
    <w:p w14:paraId="76F76943" w14:textId="77777777" w:rsidR="0028329D" w:rsidRDefault="00F72489">
      <w:pPr>
        <w:spacing w:line="360" w:lineRule="exact"/>
        <w:ind w:firstLineChars="200" w:firstLine="420"/>
        <w:rPr>
          <w:rFonts w:ascii="宋体" w:eastAsia="宋体" w:hAnsi="宋体"/>
          <w:b/>
          <w:sz w:val="21"/>
          <w:szCs w:val="21"/>
          <w:lang w:eastAsia="zh-CN"/>
        </w:rPr>
      </w:pP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0C8E1416" w14:textId="77777777" w:rsidR="0028329D" w:rsidRDefault="00F72489">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14:paraId="41A538AE" w14:textId="77777777" w:rsidR="0028329D" w:rsidRDefault="00F72489">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14:paraId="7A7C36E3" w14:textId="77777777" w:rsidR="0028329D" w:rsidRDefault="00F72489">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4、若课程无理论教学环节或无实践教学环节，可将相应的教学进度表删掉。</w:t>
      </w:r>
    </w:p>
    <w:sectPr w:rsidR="0028329D">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SimSun"/>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黑体">
    <w:charset w:val="88"/>
    <w:family w:val="auto"/>
    <w:pitch w:val="variable"/>
    <w:sig w:usb0="800002BF" w:usb1="38CF7CFA" w:usb2="00000016" w:usb3="00000000" w:csb0="00140001"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8329D"/>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137CE"/>
    <w:rsid w:val="0063410F"/>
    <w:rsid w:val="0065651C"/>
    <w:rsid w:val="0066192E"/>
    <w:rsid w:val="00735FDE"/>
    <w:rsid w:val="00770F0D"/>
    <w:rsid w:val="00776AF2"/>
    <w:rsid w:val="00785779"/>
    <w:rsid w:val="007A154B"/>
    <w:rsid w:val="008147FF"/>
    <w:rsid w:val="00815F78"/>
    <w:rsid w:val="008512DF"/>
    <w:rsid w:val="00855020"/>
    <w:rsid w:val="00885EED"/>
    <w:rsid w:val="008903D8"/>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72489"/>
    <w:rsid w:val="00F96D96"/>
    <w:rsid w:val="00FE22C8"/>
    <w:rsid w:val="14C063D5"/>
    <w:rsid w:val="1C1D4570"/>
    <w:rsid w:val="1DE36856"/>
    <w:rsid w:val="1E7A38CB"/>
    <w:rsid w:val="21B27450"/>
    <w:rsid w:val="22154BBB"/>
    <w:rsid w:val="28AD1D92"/>
    <w:rsid w:val="2C23799B"/>
    <w:rsid w:val="35FF5194"/>
    <w:rsid w:val="419856A5"/>
    <w:rsid w:val="519A66AB"/>
    <w:rsid w:val="57721064"/>
    <w:rsid w:val="5C963FAB"/>
    <w:rsid w:val="619254D5"/>
    <w:rsid w:val="62602DFF"/>
    <w:rsid w:val="62DC6758"/>
    <w:rsid w:val="6F171513"/>
    <w:rsid w:val="7A8C4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F666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pPr>
      <w:spacing w:after="0"/>
    </w:pPr>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8">
    <w:name w:val="页眉字符"/>
    <w:basedOn w:val="a0"/>
    <w:link w:val="a7"/>
    <w:qFormat/>
    <w:rPr>
      <w:rFonts w:eastAsia="PMingLiU"/>
      <w:sz w:val="18"/>
      <w:szCs w:val="18"/>
      <w:lang w:eastAsia="en-US"/>
    </w:rPr>
  </w:style>
  <w:style w:type="character" w:customStyle="1" w:styleId="a6">
    <w:name w:val="页脚字符"/>
    <w:basedOn w:val="a0"/>
    <w:link w:val="a5"/>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4">
    <w:name w:val="批注框文本字符"/>
    <w:basedOn w:val="a0"/>
    <w:link w:val="a3"/>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51F36E-A6C7-5D4C-BAA9-1EFCFE2E3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856</Words>
  <Characters>4883</Characters>
  <Application>Microsoft Macintosh Word</Application>
  <DocSecurity>0</DocSecurity>
  <Lines>40</Lines>
  <Paragraphs>11</Paragraphs>
  <ScaleCrop>false</ScaleCrop>
  <Company>Microsoft</Company>
  <LinksUpToDate>false</LinksUpToDate>
  <CharactersWithSpaces>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2018-04-01T14:17:00Z</dcterms:created>
  <dcterms:modified xsi:type="dcterms:W3CDTF">2018-04-02T15:38:00Z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